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874" w:rsidRPr="00DC6D3A" w:rsidRDefault="007C3874" w:rsidP="007C3874">
      <w:pPr>
        <w:spacing w:after="120"/>
        <w:jc w:val="center"/>
        <w:rPr>
          <w:rFonts w:ascii="Arial" w:hAnsi="Arial" w:cs="Arial"/>
          <w:b/>
          <w:sz w:val="20"/>
          <w:szCs w:val="20"/>
        </w:rPr>
      </w:pPr>
    </w:p>
    <w:p w:rsidR="007C3874" w:rsidRPr="00DC6D3A" w:rsidRDefault="007C3874" w:rsidP="007C3874">
      <w:pPr>
        <w:spacing w:after="120"/>
        <w:jc w:val="center"/>
        <w:rPr>
          <w:rFonts w:ascii="Arial" w:hAnsi="Arial" w:cs="Arial"/>
          <w:b/>
          <w:sz w:val="20"/>
          <w:szCs w:val="20"/>
        </w:rPr>
      </w:pPr>
    </w:p>
    <w:p w:rsidR="007C3874" w:rsidRPr="00DC6D3A" w:rsidRDefault="007C3874" w:rsidP="007C3874">
      <w:pPr>
        <w:pStyle w:val="a4"/>
        <w:jc w:val="both"/>
        <w:rPr>
          <w:b/>
          <w:bCs/>
          <w:i/>
          <w:iCs/>
          <w:sz w:val="22"/>
          <w:szCs w:val="22"/>
        </w:rPr>
      </w:pPr>
      <w:r w:rsidRPr="00DC6D3A">
        <w:rPr>
          <w:b/>
          <w:bCs/>
          <w:i/>
          <w:iCs/>
          <w:sz w:val="22"/>
          <w:szCs w:val="22"/>
        </w:rPr>
        <w:t>Коментар: Догов</w:t>
      </w:r>
      <w:r w:rsidR="00DC6D3A">
        <w:rPr>
          <w:b/>
          <w:bCs/>
          <w:i/>
          <w:iCs/>
          <w:sz w:val="22"/>
          <w:szCs w:val="22"/>
        </w:rPr>
        <w:t>і</w:t>
      </w:r>
      <w:r w:rsidRPr="00DC6D3A">
        <w:rPr>
          <w:b/>
          <w:bCs/>
          <w:i/>
          <w:iCs/>
          <w:sz w:val="22"/>
          <w:szCs w:val="22"/>
        </w:rPr>
        <w:t>р куп</w:t>
      </w:r>
      <w:r w:rsidR="00DC6D3A">
        <w:rPr>
          <w:b/>
          <w:bCs/>
          <w:i/>
          <w:iCs/>
          <w:sz w:val="22"/>
          <w:szCs w:val="22"/>
        </w:rPr>
        <w:t>івлі</w:t>
      </w:r>
      <w:r w:rsidRPr="00DC6D3A">
        <w:rPr>
          <w:b/>
          <w:bCs/>
          <w:i/>
          <w:iCs/>
          <w:sz w:val="22"/>
          <w:szCs w:val="22"/>
        </w:rPr>
        <w:t>-продаж</w:t>
      </w:r>
      <w:r w:rsidR="00DC6D3A">
        <w:rPr>
          <w:b/>
          <w:bCs/>
          <w:i/>
          <w:iCs/>
          <w:sz w:val="22"/>
          <w:szCs w:val="22"/>
        </w:rPr>
        <w:t>у</w:t>
      </w:r>
      <w:r w:rsidRPr="00DC6D3A">
        <w:rPr>
          <w:b/>
          <w:bCs/>
          <w:i/>
          <w:iCs/>
          <w:sz w:val="22"/>
          <w:szCs w:val="22"/>
        </w:rPr>
        <w:t xml:space="preserve"> </w:t>
      </w:r>
      <w:r w:rsidR="00DC6D3A">
        <w:rPr>
          <w:b/>
          <w:bCs/>
          <w:i/>
          <w:iCs/>
          <w:sz w:val="22"/>
          <w:szCs w:val="22"/>
        </w:rPr>
        <w:t>є</w:t>
      </w:r>
      <w:r w:rsidRPr="00DC6D3A">
        <w:rPr>
          <w:b/>
          <w:bCs/>
          <w:i/>
          <w:iCs/>
          <w:sz w:val="22"/>
          <w:szCs w:val="22"/>
        </w:rPr>
        <w:t xml:space="preserve"> </w:t>
      </w:r>
      <w:r w:rsidR="00DC6D3A">
        <w:rPr>
          <w:b/>
          <w:bCs/>
          <w:i/>
          <w:iCs/>
          <w:sz w:val="22"/>
          <w:szCs w:val="22"/>
        </w:rPr>
        <w:t>найбільш поширеним</w:t>
      </w:r>
      <w:r w:rsidRPr="00DC6D3A">
        <w:rPr>
          <w:b/>
          <w:bCs/>
          <w:i/>
          <w:iCs/>
          <w:sz w:val="22"/>
          <w:szCs w:val="22"/>
        </w:rPr>
        <w:t xml:space="preserve"> </w:t>
      </w:r>
      <w:r w:rsidR="00DC6D3A">
        <w:rPr>
          <w:b/>
          <w:bCs/>
          <w:i/>
          <w:iCs/>
          <w:sz w:val="22"/>
          <w:szCs w:val="22"/>
        </w:rPr>
        <w:t>цивільн</w:t>
      </w:r>
      <w:r w:rsidRPr="00DC6D3A">
        <w:rPr>
          <w:b/>
          <w:bCs/>
          <w:i/>
          <w:iCs/>
          <w:sz w:val="22"/>
          <w:szCs w:val="22"/>
        </w:rPr>
        <w:t>о-правов</w:t>
      </w:r>
      <w:r w:rsidR="00DC6D3A">
        <w:rPr>
          <w:b/>
          <w:bCs/>
          <w:i/>
          <w:iCs/>
          <w:sz w:val="22"/>
          <w:szCs w:val="22"/>
        </w:rPr>
        <w:t>и</w:t>
      </w:r>
      <w:r w:rsidRPr="00DC6D3A">
        <w:rPr>
          <w:b/>
          <w:bCs/>
          <w:i/>
          <w:iCs/>
          <w:sz w:val="22"/>
          <w:szCs w:val="22"/>
        </w:rPr>
        <w:t xml:space="preserve">м, </w:t>
      </w:r>
      <w:r w:rsidR="00DC6D3A">
        <w:rPr>
          <w:b/>
          <w:bCs/>
          <w:i/>
          <w:iCs/>
          <w:sz w:val="22"/>
          <w:szCs w:val="22"/>
        </w:rPr>
        <w:t>господарським</w:t>
      </w:r>
      <w:r w:rsidRPr="00DC6D3A">
        <w:rPr>
          <w:b/>
          <w:bCs/>
          <w:i/>
          <w:iCs/>
          <w:sz w:val="22"/>
          <w:szCs w:val="22"/>
        </w:rPr>
        <w:t xml:space="preserve"> договором, </w:t>
      </w:r>
      <w:r w:rsidR="00DC6D3A">
        <w:rPr>
          <w:b/>
          <w:bCs/>
          <w:i/>
          <w:iCs/>
          <w:sz w:val="22"/>
          <w:szCs w:val="22"/>
        </w:rPr>
        <w:t>що супроводжує</w:t>
      </w:r>
      <w:r w:rsidRPr="00DC6D3A">
        <w:rPr>
          <w:b/>
          <w:bCs/>
          <w:i/>
          <w:iCs/>
          <w:sz w:val="22"/>
          <w:szCs w:val="22"/>
        </w:rPr>
        <w:t xml:space="preserve"> перех</w:t>
      </w:r>
      <w:r w:rsidR="00DC6D3A">
        <w:rPr>
          <w:b/>
          <w:bCs/>
          <w:i/>
          <w:iCs/>
          <w:sz w:val="22"/>
          <w:szCs w:val="22"/>
        </w:rPr>
        <w:t>і</w:t>
      </w:r>
      <w:r w:rsidRPr="00DC6D3A">
        <w:rPr>
          <w:b/>
          <w:bCs/>
          <w:i/>
          <w:iCs/>
          <w:sz w:val="22"/>
          <w:szCs w:val="22"/>
        </w:rPr>
        <w:t xml:space="preserve">д права </w:t>
      </w:r>
      <w:r w:rsidR="00DC6D3A">
        <w:rPr>
          <w:b/>
          <w:bCs/>
          <w:i/>
          <w:iCs/>
          <w:sz w:val="22"/>
          <w:szCs w:val="22"/>
        </w:rPr>
        <w:t>власності</w:t>
      </w:r>
      <w:r w:rsidRPr="00DC6D3A">
        <w:rPr>
          <w:b/>
          <w:bCs/>
          <w:i/>
          <w:iCs/>
          <w:sz w:val="22"/>
          <w:szCs w:val="22"/>
        </w:rPr>
        <w:t xml:space="preserve"> на </w:t>
      </w:r>
      <w:r w:rsidR="00DC6D3A">
        <w:rPr>
          <w:b/>
          <w:bCs/>
          <w:i/>
          <w:iCs/>
          <w:sz w:val="22"/>
          <w:szCs w:val="22"/>
        </w:rPr>
        <w:t>майно</w:t>
      </w:r>
      <w:r w:rsidRPr="00DC6D3A">
        <w:rPr>
          <w:b/>
          <w:bCs/>
          <w:i/>
          <w:iCs/>
          <w:sz w:val="22"/>
          <w:szCs w:val="22"/>
        </w:rPr>
        <w:t>.</w:t>
      </w:r>
    </w:p>
    <w:p w:rsidR="007C3874" w:rsidRPr="00DC6D3A" w:rsidRDefault="007C3874" w:rsidP="007C3874">
      <w:pPr>
        <w:pStyle w:val="a5"/>
        <w:jc w:val="both"/>
        <w:rPr>
          <w:b/>
          <w:bCs/>
          <w:i/>
          <w:iCs/>
          <w:sz w:val="22"/>
          <w:szCs w:val="22"/>
        </w:rPr>
      </w:pPr>
      <w:r w:rsidRPr="00DC6D3A">
        <w:rPr>
          <w:b/>
          <w:bCs/>
          <w:i/>
          <w:iCs/>
          <w:sz w:val="22"/>
          <w:szCs w:val="22"/>
        </w:rPr>
        <w:t>Р</w:t>
      </w:r>
      <w:r w:rsidR="00DC6D3A">
        <w:rPr>
          <w:b/>
          <w:bCs/>
          <w:i/>
          <w:iCs/>
          <w:sz w:val="22"/>
          <w:szCs w:val="22"/>
        </w:rPr>
        <w:t>і</w:t>
      </w:r>
      <w:r w:rsidRPr="00DC6D3A">
        <w:rPr>
          <w:b/>
          <w:bCs/>
          <w:i/>
          <w:iCs/>
          <w:sz w:val="22"/>
          <w:szCs w:val="22"/>
        </w:rPr>
        <w:t>зновид договор</w:t>
      </w:r>
      <w:r w:rsidR="00DC6D3A">
        <w:rPr>
          <w:b/>
          <w:bCs/>
          <w:i/>
          <w:iCs/>
          <w:sz w:val="22"/>
          <w:szCs w:val="22"/>
        </w:rPr>
        <w:t>у</w:t>
      </w:r>
      <w:r w:rsidRPr="00DC6D3A">
        <w:rPr>
          <w:b/>
          <w:bCs/>
          <w:i/>
          <w:iCs/>
          <w:sz w:val="22"/>
          <w:szCs w:val="22"/>
        </w:rPr>
        <w:t xml:space="preserve"> куп</w:t>
      </w:r>
      <w:r w:rsidR="00DC6D3A">
        <w:rPr>
          <w:b/>
          <w:bCs/>
          <w:i/>
          <w:iCs/>
          <w:sz w:val="22"/>
          <w:szCs w:val="22"/>
        </w:rPr>
        <w:t>івлі</w:t>
      </w:r>
      <w:r w:rsidRPr="00DC6D3A">
        <w:rPr>
          <w:b/>
          <w:bCs/>
          <w:i/>
          <w:iCs/>
          <w:sz w:val="22"/>
          <w:szCs w:val="22"/>
        </w:rPr>
        <w:t>-продаж</w:t>
      </w:r>
      <w:r w:rsidR="00DC6D3A">
        <w:rPr>
          <w:b/>
          <w:bCs/>
          <w:i/>
          <w:iCs/>
          <w:sz w:val="22"/>
          <w:szCs w:val="22"/>
        </w:rPr>
        <w:t>у</w:t>
      </w:r>
      <w:r w:rsidRPr="00DC6D3A">
        <w:rPr>
          <w:b/>
          <w:bCs/>
          <w:i/>
          <w:iCs/>
          <w:sz w:val="22"/>
          <w:szCs w:val="22"/>
        </w:rPr>
        <w:t xml:space="preserve"> </w:t>
      </w:r>
      <w:r w:rsidR="00DC6D3A">
        <w:rPr>
          <w:b/>
          <w:bCs/>
          <w:i/>
          <w:iCs/>
          <w:sz w:val="22"/>
          <w:szCs w:val="22"/>
        </w:rPr>
        <w:t>є</w:t>
      </w:r>
      <w:r w:rsidRPr="00DC6D3A">
        <w:rPr>
          <w:b/>
          <w:bCs/>
          <w:i/>
          <w:iCs/>
          <w:sz w:val="22"/>
          <w:szCs w:val="22"/>
        </w:rPr>
        <w:t xml:space="preserve"> догов</w:t>
      </w:r>
      <w:r w:rsidR="00DC6D3A">
        <w:rPr>
          <w:b/>
          <w:bCs/>
          <w:i/>
          <w:iCs/>
          <w:sz w:val="22"/>
          <w:szCs w:val="22"/>
        </w:rPr>
        <w:t>і</w:t>
      </w:r>
      <w:r w:rsidRPr="00DC6D3A">
        <w:rPr>
          <w:b/>
          <w:bCs/>
          <w:i/>
          <w:iCs/>
          <w:sz w:val="22"/>
          <w:szCs w:val="22"/>
        </w:rPr>
        <w:t xml:space="preserve">р поставки, </w:t>
      </w:r>
      <w:r w:rsidR="00DC6D3A">
        <w:rPr>
          <w:b/>
          <w:bCs/>
          <w:i/>
          <w:iCs/>
          <w:sz w:val="22"/>
          <w:szCs w:val="22"/>
        </w:rPr>
        <w:t>що</w:t>
      </w:r>
      <w:r w:rsidRPr="00DC6D3A">
        <w:rPr>
          <w:b/>
          <w:bCs/>
          <w:i/>
          <w:iCs/>
          <w:sz w:val="22"/>
          <w:szCs w:val="22"/>
        </w:rPr>
        <w:t xml:space="preserve"> </w:t>
      </w:r>
      <w:r w:rsidR="00DC6D3A">
        <w:rPr>
          <w:b/>
          <w:bCs/>
          <w:i/>
          <w:iCs/>
          <w:sz w:val="22"/>
          <w:szCs w:val="22"/>
        </w:rPr>
        <w:t>укладаєть</w:t>
      </w:r>
      <w:r w:rsidRPr="00DC6D3A">
        <w:rPr>
          <w:b/>
          <w:bCs/>
          <w:i/>
          <w:iCs/>
          <w:sz w:val="22"/>
          <w:szCs w:val="22"/>
        </w:rPr>
        <w:t>ся м</w:t>
      </w:r>
      <w:r w:rsidR="00DC6D3A">
        <w:rPr>
          <w:b/>
          <w:bCs/>
          <w:i/>
          <w:iCs/>
          <w:sz w:val="22"/>
          <w:szCs w:val="22"/>
        </w:rPr>
        <w:t>і</w:t>
      </w:r>
      <w:r w:rsidRPr="00DC6D3A">
        <w:rPr>
          <w:b/>
          <w:bCs/>
          <w:i/>
          <w:iCs/>
          <w:sz w:val="22"/>
          <w:szCs w:val="22"/>
        </w:rPr>
        <w:t>ж суб</w:t>
      </w:r>
      <w:r w:rsidR="00DC6D3A">
        <w:rPr>
          <w:b/>
          <w:bCs/>
          <w:i/>
          <w:iCs/>
          <w:sz w:val="22"/>
          <w:szCs w:val="22"/>
        </w:rPr>
        <w:t>’є</w:t>
      </w:r>
      <w:r w:rsidRPr="00DC6D3A">
        <w:rPr>
          <w:b/>
          <w:bCs/>
          <w:i/>
          <w:iCs/>
          <w:sz w:val="22"/>
          <w:szCs w:val="22"/>
        </w:rPr>
        <w:t>ктами п</w:t>
      </w:r>
      <w:r w:rsidR="00DC6D3A">
        <w:rPr>
          <w:b/>
          <w:bCs/>
          <w:i/>
          <w:iCs/>
          <w:sz w:val="22"/>
          <w:szCs w:val="22"/>
        </w:rPr>
        <w:t>ідприємницької</w:t>
      </w:r>
      <w:r w:rsidRPr="00DC6D3A">
        <w:rPr>
          <w:b/>
          <w:bCs/>
          <w:i/>
          <w:iCs/>
          <w:sz w:val="22"/>
          <w:szCs w:val="22"/>
        </w:rPr>
        <w:t xml:space="preserve"> д</w:t>
      </w:r>
      <w:r w:rsidR="00DC6D3A">
        <w:rPr>
          <w:b/>
          <w:bCs/>
          <w:i/>
          <w:iCs/>
          <w:sz w:val="22"/>
          <w:szCs w:val="22"/>
        </w:rPr>
        <w:t>і</w:t>
      </w:r>
      <w:r w:rsidRPr="00DC6D3A">
        <w:rPr>
          <w:b/>
          <w:bCs/>
          <w:i/>
          <w:iCs/>
          <w:sz w:val="22"/>
          <w:szCs w:val="22"/>
        </w:rPr>
        <w:t>яльност</w:t>
      </w:r>
      <w:r w:rsidR="00DC6D3A">
        <w:rPr>
          <w:b/>
          <w:bCs/>
          <w:i/>
          <w:iCs/>
          <w:sz w:val="22"/>
          <w:szCs w:val="22"/>
        </w:rPr>
        <w:t>і</w:t>
      </w:r>
      <w:r w:rsidRPr="00DC6D3A">
        <w:rPr>
          <w:b/>
          <w:bCs/>
          <w:i/>
          <w:iCs/>
          <w:sz w:val="22"/>
          <w:szCs w:val="22"/>
        </w:rPr>
        <w:t xml:space="preserve">. </w:t>
      </w:r>
    </w:p>
    <w:p w:rsidR="007C3874" w:rsidRPr="00DC6D3A" w:rsidRDefault="007C3874" w:rsidP="007C3874">
      <w:pPr>
        <w:pStyle w:val="a5"/>
        <w:jc w:val="both"/>
        <w:rPr>
          <w:b/>
          <w:bCs/>
          <w:i/>
          <w:iCs/>
          <w:sz w:val="22"/>
          <w:szCs w:val="22"/>
        </w:rPr>
      </w:pPr>
      <w:r w:rsidRPr="00DC6D3A">
        <w:rPr>
          <w:b/>
          <w:bCs/>
          <w:i/>
          <w:iCs/>
          <w:sz w:val="22"/>
          <w:szCs w:val="22"/>
        </w:rPr>
        <w:t>Пр</w:t>
      </w:r>
      <w:r w:rsidR="00DC6D3A">
        <w:rPr>
          <w:b/>
          <w:bCs/>
          <w:i/>
          <w:iCs/>
          <w:sz w:val="22"/>
          <w:szCs w:val="22"/>
        </w:rPr>
        <w:t>опонуємо</w:t>
      </w:r>
      <w:r w:rsidRPr="00DC6D3A">
        <w:rPr>
          <w:b/>
          <w:bCs/>
          <w:i/>
          <w:iCs/>
          <w:sz w:val="22"/>
          <w:szCs w:val="22"/>
        </w:rPr>
        <w:t xml:space="preserve"> шаблон договор</w:t>
      </w:r>
      <w:r w:rsidR="00DC6D3A">
        <w:rPr>
          <w:b/>
          <w:bCs/>
          <w:i/>
          <w:iCs/>
          <w:sz w:val="22"/>
          <w:szCs w:val="22"/>
        </w:rPr>
        <w:t>у,</w:t>
      </w:r>
      <w:r w:rsidRPr="00DC6D3A">
        <w:rPr>
          <w:b/>
          <w:bCs/>
          <w:i/>
          <w:iCs/>
          <w:sz w:val="22"/>
          <w:szCs w:val="22"/>
        </w:rPr>
        <w:t xml:space="preserve"> п</w:t>
      </w:r>
      <w:r w:rsidR="00DC6D3A">
        <w:rPr>
          <w:b/>
          <w:bCs/>
          <w:i/>
          <w:iCs/>
          <w:sz w:val="22"/>
          <w:szCs w:val="22"/>
        </w:rPr>
        <w:t>рисвячений</w:t>
      </w:r>
      <w:r w:rsidRPr="00DC6D3A">
        <w:rPr>
          <w:b/>
          <w:bCs/>
          <w:i/>
          <w:iCs/>
          <w:sz w:val="22"/>
          <w:szCs w:val="22"/>
        </w:rPr>
        <w:t xml:space="preserve"> постав</w:t>
      </w:r>
      <w:r w:rsidR="00DC6D3A">
        <w:rPr>
          <w:b/>
          <w:bCs/>
          <w:i/>
          <w:iCs/>
          <w:sz w:val="22"/>
          <w:szCs w:val="22"/>
        </w:rPr>
        <w:t>ці</w:t>
      </w:r>
      <w:r w:rsidRPr="00DC6D3A">
        <w:rPr>
          <w:b/>
          <w:bCs/>
          <w:i/>
          <w:iCs/>
          <w:sz w:val="22"/>
          <w:szCs w:val="22"/>
        </w:rPr>
        <w:t xml:space="preserve"> такого специф</w:t>
      </w:r>
      <w:r w:rsidR="00DC6D3A">
        <w:rPr>
          <w:b/>
          <w:bCs/>
          <w:i/>
          <w:iCs/>
          <w:sz w:val="22"/>
          <w:szCs w:val="22"/>
        </w:rPr>
        <w:t>і</w:t>
      </w:r>
      <w:r w:rsidRPr="00DC6D3A">
        <w:rPr>
          <w:b/>
          <w:bCs/>
          <w:i/>
          <w:iCs/>
          <w:sz w:val="22"/>
          <w:szCs w:val="22"/>
        </w:rPr>
        <w:t>ч</w:t>
      </w:r>
      <w:r w:rsidR="00DC6D3A">
        <w:rPr>
          <w:b/>
          <w:bCs/>
          <w:i/>
          <w:iCs/>
          <w:sz w:val="22"/>
          <w:szCs w:val="22"/>
        </w:rPr>
        <w:t>н</w:t>
      </w:r>
      <w:r w:rsidRPr="00DC6D3A">
        <w:rPr>
          <w:b/>
          <w:bCs/>
          <w:i/>
          <w:iCs/>
          <w:sz w:val="22"/>
          <w:szCs w:val="22"/>
        </w:rPr>
        <w:t>ого товар</w:t>
      </w:r>
      <w:r w:rsidR="00DC6D3A">
        <w:rPr>
          <w:b/>
          <w:bCs/>
          <w:i/>
          <w:iCs/>
          <w:sz w:val="22"/>
          <w:szCs w:val="22"/>
        </w:rPr>
        <w:t>у</w:t>
      </w:r>
      <w:r w:rsidRPr="00DC6D3A">
        <w:rPr>
          <w:b/>
          <w:bCs/>
          <w:i/>
          <w:iCs/>
          <w:sz w:val="22"/>
          <w:szCs w:val="22"/>
        </w:rPr>
        <w:t xml:space="preserve"> </w:t>
      </w:r>
      <w:r w:rsidR="00DC6D3A">
        <w:rPr>
          <w:b/>
          <w:bCs/>
          <w:i/>
          <w:iCs/>
          <w:sz w:val="22"/>
          <w:szCs w:val="22"/>
        </w:rPr>
        <w:t>я</w:t>
      </w:r>
      <w:r w:rsidRPr="00DC6D3A">
        <w:rPr>
          <w:b/>
          <w:bCs/>
          <w:i/>
          <w:iCs/>
          <w:sz w:val="22"/>
          <w:szCs w:val="22"/>
        </w:rPr>
        <w:t>к програмн</w:t>
      </w:r>
      <w:r w:rsidR="00DC6D3A">
        <w:rPr>
          <w:b/>
          <w:bCs/>
          <w:i/>
          <w:iCs/>
          <w:sz w:val="22"/>
          <w:szCs w:val="22"/>
        </w:rPr>
        <w:t>е забезпечення</w:t>
      </w:r>
      <w:r w:rsidRPr="00DC6D3A">
        <w:rPr>
          <w:b/>
          <w:bCs/>
          <w:i/>
          <w:iCs/>
          <w:sz w:val="22"/>
          <w:szCs w:val="22"/>
        </w:rPr>
        <w:t xml:space="preserve"> на матер</w:t>
      </w:r>
      <w:r w:rsidR="00DC6D3A">
        <w:rPr>
          <w:b/>
          <w:bCs/>
          <w:i/>
          <w:iCs/>
          <w:sz w:val="22"/>
          <w:szCs w:val="22"/>
        </w:rPr>
        <w:t>і</w:t>
      </w:r>
      <w:r w:rsidRPr="00DC6D3A">
        <w:rPr>
          <w:b/>
          <w:bCs/>
          <w:i/>
          <w:iCs/>
          <w:sz w:val="22"/>
          <w:szCs w:val="22"/>
        </w:rPr>
        <w:t>альн</w:t>
      </w:r>
      <w:r w:rsidR="00DC6D3A">
        <w:rPr>
          <w:b/>
          <w:bCs/>
          <w:i/>
          <w:iCs/>
          <w:sz w:val="22"/>
          <w:szCs w:val="22"/>
        </w:rPr>
        <w:t>и</w:t>
      </w:r>
      <w:r w:rsidRPr="00DC6D3A">
        <w:rPr>
          <w:b/>
          <w:bCs/>
          <w:i/>
          <w:iCs/>
          <w:sz w:val="22"/>
          <w:szCs w:val="22"/>
        </w:rPr>
        <w:t>х нос</w:t>
      </w:r>
      <w:r w:rsidR="00DC6D3A">
        <w:rPr>
          <w:b/>
          <w:bCs/>
          <w:i/>
          <w:iCs/>
          <w:sz w:val="22"/>
          <w:szCs w:val="22"/>
        </w:rPr>
        <w:t>іях, а</w:t>
      </w:r>
      <w:r w:rsidRPr="00DC6D3A">
        <w:rPr>
          <w:b/>
          <w:bCs/>
          <w:i/>
          <w:iCs/>
          <w:sz w:val="22"/>
          <w:szCs w:val="22"/>
        </w:rPr>
        <w:t xml:space="preserve"> так</w:t>
      </w:r>
      <w:r w:rsidR="00DC6D3A">
        <w:rPr>
          <w:b/>
          <w:bCs/>
          <w:i/>
          <w:iCs/>
          <w:sz w:val="22"/>
          <w:szCs w:val="22"/>
        </w:rPr>
        <w:t>о</w:t>
      </w:r>
      <w:r w:rsidRPr="00DC6D3A">
        <w:rPr>
          <w:b/>
          <w:bCs/>
          <w:i/>
          <w:iCs/>
          <w:sz w:val="22"/>
          <w:szCs w:val="22"/>
        </w:rPr>
        <w:t>ж поставк</w:t>
      </w:r>
      <w:r w:rsidR="00DC6D3A">
        <w:rPr>
          <w:b/>
          <w:bCs/>
          <w:i/>
          <w:iCs/>
          <w:sz w:val="22"/>
          <w:szCs w:val="22"/>
        </w:rPr>
        <w:t>и</w:t>
      </w:r>
      <w:r w:rsidRPr="00DC6D3A">
        <w:rPr>
          <w:b/>
          <w:bCs/>
          <w:i/>
          <w:iCs/>
          <w:sz w:val="22"/>
          <w:szCs w:val="22"/>
        </w:rPr>
        <w:t xml:space="preserve"> с</w:t>
      </w:r>
      <w:r w:rsidR="00DC6D3A">
        <w:rPr>
          <w:b/>
          <w:bCs/>
          <w:i/>
          <w:iCs/>
          <w:sz w:val="22"/>
          <w:szCs w:val="22"/>
        </w:rPr>
        <w:t>упровідних</w:t>
      </w:r>
      <w:r w:rsidRPr="00DC6D3A">
        <w:rPr>
          <w:b/>
          <w:bCs/>
          <w:i/>
          <w:iCs/>
          <w:sz w:val="22"/>
          <w:szCs w:val="22"/>
        </w:rPr>
        <w:t xml:space="preserve"> </w:t>
      </w:r>
      <w:r w:rsidR="00DC6D3A">
        <w:rPr>
          <w:b/>
          <w:bCs/>
          <w:i/>
          <w:iCs/>
          <w:sz w:val="22"/>
          <w:szCs w:val="22"/>
        </w:rPr>
        <w:t>по</w:t>
      </w:r>
      <w:r w:rsidRPr="00DC6D3A">
        <w:rPr>
          <w:b/>
          <w:bCs/>
          <w:i/>
          <w:iCs/>
          <w:sz w:val="22"/>
          <w:szCs w:val="22"/>
        </w:rPr>
        <w:t xml:space="preserve">слуг </w:t>
      </w:r>
      <w:r w:rsidR="00DC6D3A">
        <w:rPr>
          <w:b/>
          <w:bCs/>
          <w:i/>
          <w:iCs/>
          <w:sz w:val="22"/>
          <w:szCs w:val="22"/>
        </w:rPr>
        <w:t>щод</w:t>
      </w:r>
      <w:r w:rsidRPr="00DC6D3A">
        <w:rPr>
          <w:b/>
          <w:bCs/>
          <w:i/>
          <w:iCs/>
          <w:sz w:val="22"/>
          <w:szCs w:val="22"/>
        </w:rPr>
        <w:t xml:space="preserve">о </w:t>
      </w:r>
      <w:r w:rsidR="00DC6D3A">
        <w:rPr>
          <w:b/>
          <w:bCs/>
          <w:i/>
          <w:iCs/>
          <w:sz w:val="22"/>
          <w:szCs w:val="22"/>
        </w:rPr>
        <w:t>йо</w:t>
      </w:r>
      <w:r w:rsidRPr="00DC6D3A">
        <w:rPr>
          <w:b/>
          <w:bCs/>
          <w:i/>
          <w:iCs/>
          <w:sz w:val="22"/>
          <w:szCs w:val="22"/>
        </w:rPr>
        <w:t>го установк</w:t>
      </w:r>
      <w:r w:rsidR="00DC6D3A">
        <w:rPr>
          <w:b/>
          <w:bCs/>
          <w:i/>
          <w:iCs/>
          <w:sz w:val="22"/>
          <w:szCs w:val="22"/>
        </w:rPr>
        <w:t>и</w:t>
      </w:r>
      <w:r w:rsidRPr="00DC6D3A">
        <w:rPr>
          <w:b/>
          <w:bCs/>
          <w:i/>
          <w:iCs/>
          <w:sz w:val="22"/>
          <w:szCs w:val="22"/>
        </w:rPr>
        <w:t>, на</w:t>
      </w:r>
      <w:r w:rsidR="00DC6D3A">
        <w:rPr>
          <w:b/>
          <w:bCs/>
          <w:i/>
          <w:iCs/>
          <w:sz w:val="22"/>
          <w:szCs w:val="22"/>
        </w:rPr>
        <w:t>лаштування</w:t>
      </w:r>
      <w:r w:rsidRPr="00DC6D3A">
        <w:rPr>
          <w:b/>
          <w:bCs/>
          <w:i/>
          <w:iCs/>
          <w:sz w:val="22"/>
          <w:szCs w:val="22"/>
        </w:rPr>
        <w:t>, адаптац</w:t>
      </w:r>
      <w:r w:rsidR="00DC6D3A">
        <w:rPr>
          <w:b/>
          <w:bCs/>
          <w:i/>
          <w:iCs/>
          <w:sz w:val="22"/>
          <w:szCs w:val="22"/>
        </w:rPr>
        <w:t>ії</w:t>
      </w:r>
      <w:r w:rsidRPr="00DC6D3A">
        <w:rPr>
          <w:b/>
          <w:bCs/>
          <w:i/>
          <w:iCs/>
          <w:sz w:val="22"/>
          <w:szCs w:val="22"/>
        </w:rPr>
        <w:t xml:space="preserve">. </w:t>
      </w:r>
    </w:p>
    <w:p w:rsidR="007C3874" w:rsidRPr="00DC6D3A" w:rsidRDefault="007C3874" w:rsidP="007C3874">
      <w:pPr>
        <w:pStyle w:val="a5"/>
        <w:jc w:val="both"/>
        <w:rPr>
          <w:b/>
          <w:bCs/>
          <w:i/>
          <w:iCs/>
          <w:sz w:val="22"/>
          <w:szCs w:val="22"/>
        </w:rPr>
      </w:pPr>
    </w:p>
    <w:p w:rsidR="007C3874" w:rsidRPr="00DC6D3A" w:rsidRDefault="007C3874" w:rsidP="007C3874">
      <w:pPr>
        <w:pStyle w:val="a5"/>
        <w:jc w:val="both"/>
        <w:rPr>
          <w:b/>
          <w:bCs/>
          <w:i/>
          <w:iCs/>
          <w:sz w:val="22"/>
          <w:szCs w:val="22"/>
        </w:rPr>
      </w:pPr>
    </w:p>
    <w:p w:rsidR="007C3874" w:rsidRPr="00DC6D3A" w:rsidRDefault="007C3874" w:rsidP="007C3874">
      <w:pPr>
        <w:spacing w:after="120"/>
        <w:jc w:val="center"/>
        <w:rPr>
          <w:rFonts w:ascii="Arial" w:hAnsi="Arial" w:cs="Arial"/>
          <w:b/>
          <w:sz w:val="20"/>
          <w:szCs w:val="20"/>
        </w:rPr>
      </w:pPr>
    </w:p>
    <w:p w:rsidR="007C3874" w:rsidRPr="00DC6D3A" w:rsidRDefault="007C3874" w:rsidP="007C3874">
      <w:pPr>
        <w:spacing w:after="120"/>
        <w:jc w:val="center"/>
        <w:rPr>
          <w:rFonts w:ascii="Arial" w:hAnsi="Arial" w:cs="Arial"/>
          <w:b/>
          <w:sz w:val="20"/>
          <w:szCs w:val="20"/>
        </w:rPr>
      </w:pPr>
      <w:bookmarkStart w:id="0" w:name="OLE_LINK4"/>
      <w:r w:rsidRPr="00DC6D3A">
        <w:rPr>
          <w:rFonts w:ascii="Arial" w:hAnsi="Arial" w:cs="Arial"/>
          <w:b/>
          <w:sz w:val="20"/>
          <w:szCs w:val="20"/>
        </w:rPr>
        <w:t>ДОГОВІР № __________</w:t>
      </w:r>
    </w:p>
    <w:p w:rsidR="007C3874" w:rsidRPr="00DC6D3A" w:rsidRDefault="007C3874" w:rsidP="007C3874">
      <w:pPr>
        <w:spacing w:after="120"/>
        <w:jc w:val="center"/>
        <w:rPr>
          <w:rFonts w:ascii="Arial" w:hAnsi="Arial" w:cs="Arial"/>
          <w:sz w:val="20"/>
          <w:szCs w:val="20"/>
        </w:rPr>
      </w:pPr>
      <w:r w:rsidRPr="00DC6D3A">
        <w:rPr>
          <w:rFonts w:ascii="Arial" w:hAnsi="Arial" w:cs="Arial"/>
          <w:b/>
          <w:sz w:val="20"/>
          <w:szCs w:val="20"/>
        </w:rPr>
        <w:t>поставки програмної продукції та супроводжуючих послуг</w:t>
      </w:r>
    </w:p>
    <w:p w:rsidR="007C3874" w:rsidRPr="00DC6D3A" w:rsidRDefault="007C3874" w:rsidP="007C3874">
      <w:pPr>
        <w:spacing w:after="120"/>
        <w:rPr>
          <w:rFonts w:ascii="Arial" w:hAnsi="Arial" w:cs="Arial"/>
          <w:sz w:val="20"/>
          <w:szCs w:val="20"/>
        </w:rPr>
      </w:pPr>
    </w:p>
    <w:p w:rsidR="007C3874" w:rsidRPr="00DC6D3A" w:rsidRDefault="007C3874" w:rsidP="007C3874">
      <w:pPr>
        <w:spacing w:after="120"/>
        <w:jc w:val="center"/>
        <w:rPr>
          <w:rFonts w:ascii="Arial" w:hAnsi="Arial" w:cs="Arial"/>
          <w:sz w:val="20"/>
          <w:szCs w:val="20"/>
        </w:rPr>
      </w:pPr>
      <w:r w:rsidRPr="00DC6D3A">
        <w:rPr>
          <w:rFonts w:ascii="Arial" w:hAnsi="Arial" w:cs="Arial"/>
          <w:b/>
          <w:sz w:val="20"/>
          <w:szCs w:val="20"/>
        </w:rPr>
        <w:t>м. ____________</w:t>
      </w:r>
      <w:r w:rsidRPr="00DC6D3A">
        <w:rPr>
          <w:rFonts w:ascii="Arial" w:hAnsi="Arial" w:cs="Arial"/>
          <w:b/>
          <w:sz w:val="20"/>
          <w:szCs w:val="20"/>
        </w:rPr>
        <w:tab/>
      </w:r>
      <w:r w:rsidRPr="00DC6D3A">
        <w:rPr>
          <w:rFonts w:ascii="Arial" w:hAnsi="Arial" w:cs="Arial"/>
          <w:b/>
          <w:sz w:val="20"/>
          <w:szCs w:val="20"/>
        </w:rPr>
        <w:tab/>
      </w:r>
      <w:r w:rsidRPr="00DC6D3A">
        <w:rPr>
          <w:rFonts w:ascii="Arial" w:hAnsi="Arial" w:cs="Arial"/>
          <w:b/>
          <w:sz w:val="20"/>
          <w:szCs w:val="20"/>
        </w:rPr>
        <w:tab/>
        <w:t xml:space="preserve"> </w:t>
      </w:r>
      <w:r w:rsidRPr="00DC6D3A">
        <w:rPr>
          <w:rFonts w:ascii="Arial" w:hAnsi="Arial" w:cs="Arial"/>
          <w:b/>
          <w:sz w:val="20"/>
          <w:szCs w:val="20"/>
        </w:rPr>
        <w:tab/>
      </w:r>
      <w:r w:rsidRPr="00DC6D3A">
        <w:rPr>
          <w:rFonts w:ascii="Arial" w:hAnsi="Arial" w:cs="Arial"/>
          <w:b/>
          <w:sz w:val="20"/>
          <w:szCs w:val="20"/>
        </w:rPr>
        <w:tab/>
      </w:r>
      <w:r w:rsidRPr="00DC6D3A">
        <w:rPr>
          <w:rFonts w:ascii="Arial" w:hAnsi="Arial" w:cs="Arial"/>
          <w:b/>
          <w:sz w:val="20"/>
          <w:szCs w:val="20"/>
        </w:rPr>
        <w:tab/>
      </w:r>
      <w:r w:rsidRPr="00DC6D3A">
        <w:rPr>
          <w:rFonts w:ascii="Arial" w:hAnsi="Arial" w:cs="Arial"/>
          <w:b/>
          <w:sz w:val="20"/>
          <w:szCs w:val="20"/>
        </w:rPr>
        <w:tab/>
        <w:t>«______» ____________  року</w:t>
      </w:r>
    </w:p>
    <w:p w:rsidR="007C3874" w:rsidRPr="00DC6D3A" w:rsidRDefault="007C3874" w:rsidP="007C3874">
      <w:pPr>
        <w:pStyle w:val="a7"/>
        <w:spacing w:after="120"/>
        <w:rPr>
          <w:sz w:val="20"/>
          <w:szCs w:val="20"/>
        </w:rPr>
      </w:pPr>
    </w:p>
    <w:p w:rsidR="007C3874" w:rsidRPr="00DC6D3A" w:rsidRDefault="007C3874" w:rsidP="007C3874">
      <w:pPr>
        <w:spacing w:after="120"/>
        <w:ind w:firstLine="540"/>
        <w:jc w:val="both"/>
        <w:rPr>
          <w:rFonts w:ascii="Arial" w:hAnsi="Arial" w:cs="Arial"/>
          <w:sz w:val="20"/>
          <w:szCs w:val="20"/>
        </w:rPr>
      </w:pPr>
      <w:r w:rsidRPr="00DC6D3A">
        <w:rPr>
          <w:rFonts w:ascii="Arial" w:hAnsi="Arial" w:cs="Arial"/>
          <w:sz w:val="20"/>
          <w:szCs w:val="20"/>
        </w:rPr>
        <w:t xml:space="preserve">______________, іменоване надалі «ПОСТАЧАЛЬНИК», в особі _________________________, який діє на підставі ___________ з одного боку, і </w:t>
      </w:r>
    </w:p>
    <w:bookmarkEnd w:id="0"/>
    <w:p w:rsidR="007C3874" w:rsidRPr="00DC6D3A" w:rsidRDefault="007C3874" w:rsidP="007C3874">
      <w:pPr>
        <w:ind w:firstLine="540"/>
        <w:jc w:val="both"/>
        <w:rPr>
          <w:rFonts w:ascii="Arial" w:hAnsi="Arial" w:cs="Arial"/>
          <w:sz w:val="20"/>
          <w:szCs w:val="20"/>
        </w:rPr>
      </w:pPr>
      <w:r w:rsidRPr="00DC6D3A">
        <w:rPr>
          <w:rFonts w:ascii="Arial" w:hAnsi="Arial" w:cs="Arial"/>
          <w:sz w:val="20"/>
          <w:szCs w:val="20"/>
        </w:rPr>
        <w:t xml:space="preserve">____________________________, іменоване надалі </w:t>
      </w:r>
      <w:r w:rsidR="00C6450C">
        <w:rPr>
          <w:rFonts w:ascii="Arial" w:hAnsi="Arial" w:cs="Arial"/>
          <w:sz w:val="20"/>
          <w:szCs w:val="20"/>
        </w:rPr>
        <w:t>«ПОКУПЕЦЬ»</w:t>
      </w:r>
      <w:r w:rsidRPr="00DC6D3A">
        <w:rPr>
          <w:rFonts w:ascii="Arial" w:hAnsi="Arial" w:cs="Arial"/>
          <w:sz w:val="20"/>
          <w:szCs w:val="20"/>
        </w:rPr>
        <w:t xml:space="preserve">, в особі ___________________, що діє на підставі _________________, з іншого боку, іменовані надалі «СТОРОНИ», а кожен окремо «СТОРОНА», уклали </w:t>
      </w:r>
      <w:r w:rsidR="0016784B">
        <w:rPr>
          <w:rFonts w:ascii="Arial" w:hAnsi="Arial" w:cs="Arial"/>
          <w:sz w:val="20"/>
          <w:szCs w:val="20"/>
        </w:rPr>
        <w:t>це</w:t>
      </w:r>
      <w:r w:rsidRPr="00DC6D3A">
        <w:rPr>
          <w:rFonts w:ascii="Arial" w:hAnsi="Arial" w:cs="Arial"/>
          <w:sz w:val="20"/>
          <w:szCs w:val="20"/>
        </w:rPr>
        <w:t xml:space="preserve">й договір (далі </w:t>
      </w:r>
      <w:r w:rsidR="00C6450C">
        <w:rPr>
          <w:rFonts w:ascii="Arial" w:hAnsi="Arial" w:cs="Arial"/>
          <w:sz w:val="20"/>
          <w:szCs w:val="20"/>
        </w:rPr>
        <w:t>–</w:t>
      </w:r>
      <w:r w:rsidRPr="00DC6D3A">
        <w:rPr>
          <w:rFonts w:ascii="Arial" w:hAnsi="Arial" w:cs="Arial"/>
          <w:sz w:val="20"/>
          <w:szCs w:val="20"/>
        </w:rPr>
        <w:t xml:space="preserve"> «Договір») про нижченаведене:</w:t>
      </w:r>
    </w:p>
    <w:p w:rsidR="007C3874" w:rsidRPr="00DC6D3A" w:rsidRDefault="007C3874" w:rsidP="007C3874">
      <w:pPr>
        <w:spacing w:after="120"/>
        <w:rPr>
          <w:rFonts w:ascii="Arial" w:hAnsi="Arial" w:cs="Arial"/>
          <w:sz w:val="20"/>
          <w:szCs w:val="20"/>
        </w:rPr>
      </w:pPr>
    </w:p>
    <w:p w:rsidR="007C3874" w:rsidRPr="00DC6D3A" w:rsidRDefault="007C3874" w:rsidP="007C3874">
      <w:pPr>
        <w:spacing w:after="120"/>
        <w:jc w:val="center"/>
        <w:rPr>
          <w:rFonts w:ascii="Arial" w:hAnsi="Arial" w:cs="Arial"/>
          <w:sz w:val="20"/>
          <w:szCs w:val="20"/>
        </w:rPr>
      </w:pPr>
      <w:r w:rsidRPr="00DC6D3A">
        <w:rPr>
          <w:rFonts w:ascii="Arial" w:hAnsi="Arial" w:cs="Arial"/>
          <w:b/>
          <w:bCs/>
          <w:sz w:val="20"/>
          <w:szCs w:val="20"/>
        </w:rPr>
        <w:t xml:space="preserve">1. </w:t>
      </w:r>
      <w:r w:rsidRPr="00DC6D3A">
        <w:rPr>
          <w:rFonts w:ascii="Arial" w:hAnsi="Arial" w:cs="Arial"/>
          <w:b/>
          <w:bCs/>
          <w:caps/>
          <w:sz w:val="20"/>
          <w:szCs w:val="20"/>
        </w:rPr>
        <w:t>Визначення скорочень і термінів</w:t>
      </w:r>
      <w:r w:rsidRPr="00DC6D3A">
        <w:rPr>
          <w:rFonts w:ascii="Arial" w:hAnsi="Arial" w:cs="Arial"/>
          <w:b/>
          <w:bCs/>
          <w:sz w:val="20"/>
          <w:szCs w:val="20"/>
        </w:rPr>
        <w:t xml:space="preserve"> </w:t>
      </w:r>
    </w:p>
    <w:p w:rsidR="007C3874" w:rsidRPr="00DC6D3A" w:rsidRDefault="007C3874" w:rsidP="007C3874">
      <w:pPr>
        <w:spacing w:after="120"/>
        <w:ind w:left="360"/>
        <w:jc w:val="both"/>
        <w:rPr>
          <w:rFonts w:ascii="Arial" w:hAnsi="Arial" w:cs="Arial"/>
          <w:b/>
          <w:sz w:val="20"/>
          <w:szCs w:val="20"/>
        </w:rPr>
      </w:pPr>
      <w:r w:rsidRPr="00DC6D3A">
        <w:rPr>
          <w:rFonts w:ascii="Arial" w:hAnsi="Arial" w:cs="Arial"/>
          <w:sz w:val="20"/>
          <w:szCs w:val="20"/>
        </w:rPr>
        <w:t>Скорочення і терміни, наведені у Договорі мають таке тлумачення:</w:t>
      </w:r>
    </w:p>
    <w:p w:rsidR="007C3874" w:rsidRPr="00DC6D3A" w:rsidRDefault="007C3874" w:rsidP="007C3874">
      <w:pPr>
        <w:numPr>
          <w:ilvl w:val="0"/>
          <w:numId w:val="3"/>
        </w:numPr>
        <w:tabs>
          <w:tab w:val="left" w:pos="720"/>
        </w:tabs>
        <w:spacing w:after="120"/>
        <w:ind w:left="720"/>
        <w:jc w:val="both"/>
        <w:rPr>
          <w:rFonts w:ascii="Arial" w:hAnsi="Arial" w:cs="Arial"/>
          <w:b/>
          <w:color w:val="000000"/>
          <w:sz w:val="20"/>
          <w:szCs w:val="20"/>
        </w:rPr>
      </w:pPr>
      <w:r w:rsidRPr="00DC6D3A">
        <w:rPr>
          <w:rFonts w:ascii="Arial" w:hAnsi="Arial" w:cs="Arial"/>
          <w:b/>
          <w:sz w:val="20"/>
          <w:szCs w:val="20"/>
        </w:rPr>
        <w:t>Постачальник</w:t>
      </w:r>
      <w:r w:rsidR="00DC6D3A">
        <w:rPr>
          <w:rFonts w:ascii="Arial" w:hAnsi="Arial" w:cs="Arial"/>
          <w:sz w:val="20"/>
          <w:szCs w:val="20"/>
        </w:rPr>
        <w:t xml:space="preserve"> </w:t>
      </w:r>
      <w:r w:rsidR="0016784B">
        <w:rPr>
          <w:rFonts w:ascii="Arial" w:hAnsi="Arial" w:cs="Arial"/>
          <w:sz w:val="20"/>
          <w:szCs w:val="20"/>
        </w:rPr>
        <w:t>–</w:t>
      </w:r>
      <w:r w:rsidR="00DC6D3A">
        <w:rPr>
          <w:rFonts w:ascii="Arial" w:hAnsi="Arial" w:cs="Arial"/>
          <w:sz w:val="20"/>
          <w:szCs w:val="20"/>
        </w:rPr>
        <w:t xml:space="preserve"> підприємство, як</w:t>
      </w:r>
      <w:r w:rsidRPr="00DC6D3A">
        <w:rPr>
          <w:rFonts w:ascii="Arial" w:hAnsi="Arial" w:cs="Arial"/>
          <w:sz w:val="20"/>
          <w:szCs w:val="20"/>
        </w:rPr>
        <w:t>е внесен</w:t>
      </w:r>
      <w:r w:rsidR="00DC6D3A">
        <w:rPr>
          <w:rFonts w:ascii="Arial" w:hAnsi="Arial" w:cs="Arial"/>
          <w:sz w:val="20"/>
          <w:szCs w:val="20"/>
        </w:rPr>
        <w:t>о</w:t>
      </w:r>
      <w:r w:rsidRPr="00DC6D3A">
        <w:rPr>
          <w:rFonts w:ascii="Arial" w:hAnsi="Arial" w:cs="Arial"/>
          <w:sz w:val="20"/>
          <w:szCs w:val="20"/>
        </w:rPr>
        <w:t xml:space="preserve"> в Реєстр виробників </w:t>
      </w:r>
      <w:r w:rsidR="00C6450C">
        <w:rPr>
          <w:rFonts w:ascii="Arial" w:hAnsi="Arial" w:cs="Arial"/>
          <w:sz w:val="20"/>
          <w:szCs w:val="20"/>
        </w:rPr>
        <w:t>і</w:t>
      </w:r>
      <w:r w:rsidRPr="00DC6D3A">
        <w:rPr>
          <w:rFonts w:ascii="Arial" w:hAnsi="Arial" w:cs="Arial"/>
          <w:sz w:val="20"/>
          <w:szCs w:val="20"/>
        </w:rPr>
        <w:t xml:space="preserve"> розповсюджувачів програмного забезпечення, що підтверджується Свідоцтвом про внесення в </w:t>
      </w:r>
      <w:r w:rsidRPr="00DC6D3A">
        <w:rPr>
          <w:rFonts w:ascii="Arial" w:hAnsi="Arial" w:cs="Arial"/>
          <w:i/>
          <w:sz w:val="20"/>
          <w:szCs w:val="20"/>
        </w:rPr>
        <w:t xml:space="preserve">Реєстр виробників </w:t>
      </w:r>
      <w:r w:rsidR="00C6450C">
        <w:rPr>
          <w:rFonts w:ascii="Arial" w:hAnsi="Arial" w:cs="Arial"/>
          <w:i/>
          <w:sz w:val="20"/>
          <w:szCs w:val="20"/>
        </w:rPr>
        <w:t>і</w:t>
      </w:r>
      <w:r w:rsidRPr="00DC6D3A">
        <w:rPr>
          <w:rFonts w:ascii="Arial" w:hAnsi="Arial" w:cs="Arial"/>
          <w:i/>
          <w:sz w:val="20"/>
          <w:szCs w:val="20"/>
        </w:rPr>
        <w:t xml:space="preserve"> розповсюджувачів програмного забезпечення</w:t>
      </w:r>
      <w:r w:rsidRPr="00DC6D3A">
        <w:rPr>
          <w:rFonts w:ascii="Arial" w:hAnsi="Arial" w:cs="Arial"/>
          <w:sz w:val="20"/>
          <w:szCs w:val="20"/>
        </w:rPr>
        <w:t>, видане Департаментом інтелектуальної власності.</w:t>
      </w:r>
    </w:p>
    <w:p w:rsidR="007C3874" w:rsidRPr="00DC6D3A" w:rsidRDefault="007C3874" w:rsidP="007C3874">
      <w:pPr>
        <w:numPr>
          <w:ilvl w:val="0"/>
          <w:numId w:val="3"/>
        </w:numPr>
        <w:tabs>
          <w:tab w:val="left" w:pos="720"/>
        </w:tabs>
        <w:spacing w:after="120"/>
        <w:ind w:left="720"/>
        <w:jc w:val="both"/>
        <w:rPr>
          <w:rFonts w:ascii="Arial" w:hAnsi="Arial" w:cs="Arial"/>
          <w:b/>
          <w:sz w:val="20"/>
          <w:szCs w:val="20"/>
        </w:rPr>
      </w:pPr>
      <w:r w:rsidRPr="00DC6D3A">
        <w:rPr>
          <w:rFonts w:ascii="Arial" w:hAnsi="Arial" w:cs="Arial"/>
          <w:b/>
          <w:color w:val="000000"/>
          <w:sz w:val="20"/>
          <w:szCs w:val="20"/>
        </w:rPr>
        <w:t>Товар –</w:t>
      </w:r>
      <w:r w:rsidRPr="00DC6D3A">
        <w:rPr>
          <w:rFonts w:ascii="Arial" w:hAnsi="Arial" w:cs="Arial"/>
          <w:color w:val="000000"/>
          <w:sz w:val="20"/>
          <w:szCs w:val="20"/>
        </w:rPr>
        <w:t xml:space="preserve"> програмна продукція _____________.</w:t>
      </w:r>
    </w:p>
    <w:p w:rsidR="007C3874" w:rsidRPr="00DC6D3A" w:rsidRDefault="007C3874" w:rsidP="007C3874">
      <w:pPr>
        <w:numPr>
          <w:ilvl w:val="0"/>
          <w:numId w:val="3"/>
        </w:numPr>
        <w:tabs>
          <w:tab w:val="left" w:pos="720"/>
        </w:tabs>
        <w:spacing w:after="120"/>
        <w:ind w:left="720"/>
        <w:jc w:val="both"/>
        <w:rPr>
          <w:rFonts w:ascii="Arial" w:hAnsi="Arial" w:cs="Arial"/>
          <w:sz w:val="20"/>
          <w:szCs w:val="20"/>
        </w:rPr>
      </w:pPr>
      <w:r w:rsidRPr="00DC6D3A">
        <w:rPr>
          <w:rFonts w:ascii="Arial" w:hAnsi="Arial" w:cs="Arial"/>
          <w:b/>
          <w:sz w:val="20"/>
          <w:szCs w:val="20"/>
        </w:rPr>
        <w:t xml:space="preserve">Специфікація </w:t>
      </w:r>
      <w:r w:rsidR="0016784B">
        <w:rPr>
          <w:rFonts w:ascii="Arial" w:hAnsi="Arial" w:cs="Arial"/>
          <w:b/>
          <w:sz w:val="20"/>
          <w:szCs w:val="20"/>
        </w:rPr>
        <w:t>–</w:t>
      </w:r>
      <w:r w:rsidRPr="00DC6D3A">
        <w:rPr>
          <w:rFonts w:ascii="Arial" w:hAnsi="Arial" w:cs="Arial"/>
          <w:sz w:val="20"/>
          <w:szCs w:val="20"/>
        </w:rPr>
        <w:t xml:space="preserve"> невід'ємна частина </w:t>
      </w:r>
      <w:r w:rsidR="00C6450C">
        <w:rPr>
          <w:rFonts w:ascii="Arial" w:hAnsi="Arial" w:cs="Arial"/>
          <w:sz w:val="20"/>
          <w:szCs w:val="20"/>
        </w:rPr>
        <w:t>ць</w:t>
      </w:r>
      <w:r w:rsidRPr="00DC6D3A">
        <w:rPr>
          <w:rFonts w:ascii="Arial" w:hAnsi="Arial" w:cs="Arial"/>
          <w:sz w:val="20"/>
          <w:szCs w:val="20"/>
        </w:rPr>
        <w:t>ого Договору, оформлена у вигляді Додатк</w:t>
      </w:r>
      <w:r w:rsidR="00C6450C">
        <w:rPr>
          <w:rFonts w:ascii="Arial" w:hAnsi="Arial" w:cs="Arial"/>
          <w:sz w:val="20"/>
          <w:szCs w:val="20"/>
        </w:rPr>
        <w:t>а</w:t>
      </w:r>
      <w:r w:rsidRPr="00DC6D3A">
        <w:rPr>
          <w:rFonts w:ascii="Arial" w:hAnsi="Arial" w:cs="Arial"/>
          <w:sz w:val="20"/>
          <w:szCs w:val="20"/>
        </w:rPr>
        <w:t xml:space="preserve"> №</w:t>
      </w:r>
      <w:r w:rsidR="00C6450C">
        <w:rPr>
          <w:rFonts w:ascii="Arial" w:hAnsi="Arial" w:cs="Arial"/>
          <w:sz w:val="20"/>
          <w:szCs w:val="20"/>
        </w:rPr>
        <w:t xml:space="preserve"> </w:t>
      </w:r>
      <w:r w:rsidRPr="00DC6D3A">
        <w:rPr>
          <w:rFonts w:ascii="Arial" w:hAnsi="Arial" w:cs="Arial"/>
          <w:sz w:val="20"/>
          <w:szCs w:val="20"/>
        </w:rPr>
        <w:t xml:space="preserve">1 до </w:t>
      </w:r>
      <w:r w:rsidR="00C6450C">
        <w:rPr>
          <w:rFonts w:ascii="Arial" w:hAnsi="Arial" w:cs="Arial"/>
          <w:sz w:val="20"/>
          <w:szCs w:val="20"/>
        </w:rPr>
        <w:t>ць</w:t>
      </w:r>
      <w:r w:rsidRPr="00DC6D3A">
        <w:rPr>
          <w:rFonts w:ascii="Arial" w:hAnsi="Arial" w:cs="Arial"/>
          <w:sz w:val="20"/>
          <w:szCs w:val="20"/>
        </w:rPr>
        <w:t>ого Договору, який містить найменування, асортимент, тип програмної продукції</w:t>
      </w:r>
      <w:r w:rsidRPr="00DC6D3A">
        <w:rPr>
          <w:rFonts w:ascii="Arial" w:hAnsi="Arial" w:cs="Arial"/>
          <w:color w:val="000000"/>
          <w:sz w:val="20"/>
          <w:szCs w:val="20"/>
        </w:rPr>
        <w:t>,</w:t>
      </w:r>
      <w:r w:rsidRPr="00DC6D3A">
        <w:rPr>
          <w:rFonts w:ascii="Arial" w:hAnsi="Arial" w:cs="Arial"/>
          <w:sz w:val="20"/>
          <w:szCs w:val="20"/>
        </w:rPr>
        <w:t xml:space="preserve"> кількість і ціну Товару, що Покупець придбає у Постачальника відповідно до </w:t>
      </w:r>
      <w:r w:rsidR="00C6450C">
        <w:rPr>
          <w:rFonts w:ascii="Arial" w:hAnsi="Arial" w:cs="Arial"/>
          <w:sz w:val="20"/>
          <w:szCs w:val="20"/>
        </w:rPr>
        <w:t>ць</w:t>
      </w:r>
      <w:r w:rsidRPr="00DC6D3A">
        <w:rPr>
          <w:rFonts w:ascii="Arial" w:hAnsi="Arial" w:cs="Arial"/>
          <w:sz w:val="20"/>
          <w:szCs w:val="20"/>
        </w:rPr>
        <w:t>ого Договору.</w:t>
      </w:r>
    </w:p>
    <w:p w:rsidR="007C3874" w:rsidRPr="00DC6D3A" w:rsidRDefault="007C3874" w:rsidP="007C3874">
      <w:pPr>
        <w:pStyle w:val="1"/>
        <w:numPr>
          <w:ilvl w:val="0"/>
          <w:numId w:val="2"/>
        </w:numPr>
        <w:spacing w:before="0"/>
      </w:pPr>
      <w:r w:rsidRPr="00DC6D3A">
        <w:t>ПРЕДМЕТ ДОГОВОРУ</w:t>
      </w:r>
    </w:p>
    <w:p w:rsidR="007C3874" w:rsidRPr="00DC6D3A" w:rsidRDefault="007C3874" w:rsidP="007C3874">
      <w:pPr>
        <w:numPr>
          <w:ilvl w:val="1"/>
          <w:numId w:val="2"/>
        </w:numPr>
        <w:spacing w:after="120"/>
        <w:jc w:val="both"/>
        <w:rPr>
          <w:rFonts w:ascii="Arial" w:hAnsi="Arial" w:cs="Arial"/>
          <w:sz w:val="20"/>
          <w:szCs w:val="20"/>
        </w:rPr>
      </w:pPr>
      <w:r w:rsidRPr="00DC6D3A">
        <w:rPr>
          <w:rFonts w:ascii="Arial" w:hAnsi="Arial" w:cs="Arial"/>
          <w:sz w:val="20"/>
          <w:szCs w:val="20"/>
        </w:rPr>
        <w:t xml:space="preserve">ПОСТАЧАЛЬНИК зобов'язується поставити ПОКУПЦЕВІ Товар та надати за завдання замовника послуги (надалі – Послугу), а ПОКУПЕЦЬ зобов'язується прийняти й вчасно оплатити Товар </w:t>
      </w:r>
      <w:r w:rsidR="00C6450C">
        <w:rPr>
          <w:rFonts w:ascii="Arial" w:hAnsi="Arial" w:cs="Arial"/>
          <w:sz w:val="20"/>
          <w:szCs w:val="20"/>
        </w:rPr>
        <w:t>і</w:t>
      </w:r>
      <w:r w:rsidRPr="00DC6D3A">
        <w:rPr>
          <w:rFonts w:ascii="Arial" w:hAnsi="Arial" w:cs="Arial"/>
          <w:sz w:val="20"/>
          <w:szCs w:val="20"/>
        </w:rPr>
        <w:t xml:space="preserve"> надані Послуги на умовах </w:t>
      </w:r>
      <w:r w:rsidR="00C6450C">
        <w:rPr>
          <w:rFonts w:ascii="Arial" w:hAnsi="Arial" w:cs="Arial"/>
          <w:sz w:val="20"/>
          <w:szCs w:val="20"/>
        </w:rPr>
        <w:t>ць</w:t>
      </w:r>
      <w:r w:rsidRPr="00DC6D3A">
        <w:rPr>
          <w:rFonts w:ascii="Arial" w:hAnsi="Arial" w:cs="Arial"/>
          <w:sz w:val="20"/>
          <w:szCs w:val="20"/>
        </w:rPr>
        <w:t>ого Договору.</w:t>
      </w:r>
    </w:p>
    <w:p w:rsidR="007C3874" w:rsidRPr="00DC6D3A" w:rsidRDefault="007C3874" w:rsidP="007C3874">
      <w:pPr>
        <w:numPr>
          <w:ilvl w:val="1"/>
          <w:numId w:val="2"/>
        </w:numPr>
        <w:spacing w:before="120" w:after="120"/>
        <w:jc w:val="both"/>
        <w:rPr>
          <w:rFonts w:ascii="Arial" w:hAnsi="Arial" w:cs="Arial"/>
          <w:sz w:val="20"/>
          <w:szCs w:val="20"/>
        </w:rPr>
      </w:pPr>
      <w:r w:rsidRPr="00DC6D3A">
        <w:rPr>
          <w:rFonts w:ascii="Arial" w:hAnsi="Arial" w:cs="Arial"/>
          <w:sz w:val="20"/>
          <w:szCs w:val="20"/>
        </w:rPr>
        <w:t xml:space="preserve">Найменування, номенклатура, асортимент, комплектність, кількість </w:t>
      </w:r>
      <w:r w:rsidR="00C6450C">
        <w:rPr>
          <w:rFonts w:ascii="Arial" w:hAnsi="Arial" w:cs="Arial"/>
          <w:sz w:val="20"/>
          <w:szCs w:val="20"/>
        </w:rPr>
        <w:t>і</w:t>
      </w:r>
      <w:r w:rsidRPr="00DC6D3A">
        <w:rPr>
          <w:rFonts w:ascii="Arial" w:hAnsi="Arial" w:cs="Arial"/>
          <w:sz w:val="20"/>
          <w:szCs w:val="20"/>
        </w:rPr>
        <w:t xml:space="preserve"> ціна Товару зазначені в Специфікації №</w:t>
      </w:r>
      <w:r w:rsidR="00C6450C">
        <w:rPr>
          <w:rFonts w:ascii="Arial" w:hAnsi="Arial" w:cs="Arial"/>
          <w:sz w:val="20"/>
          <w:szCs w:val="20"/>
        </w:rPr>
        <w:t xml:space="preserve"> </w:t>
      </w:r>
      <w:r w:rsidRPr="00DC6D3A">
        <w:rPr>
          <w:rFonts w:ascii="Arial" w:hAnsi="Arial" w:cs="Arial"/>
          <w:sz w:val="20"/>
          <w:szCs w:val="20"/>
        </w:rPr>
        <w:t xml:space="preserve">1, що наведена в Додатку № 1 до </w:t>
      </w:r>
      <w:r w:rsidR="00C6450C">
        <w:rPr>
          <w:rFonts w:ascii="Arial" w:hAnsi="Arial" w:cs="Arial"/>
          <w:sz w:val="20"/>
          <w:szCs w:val="20"/>
        </w:rPr>
        <w:t>ць</w:t>
      </w:r>
      <w:r w:rsidRPr="00DC6D3A">
        <w:rPr>
          <w:rFonts w:ascii="Arial" w:hAnsi="Arial" w:cs="Arial"/>
          <w:sz w:val="20"/>
          <w:szCs w:val="20"/>
        </w:rPr>
        <w:t xml:space="preserve">ого Договору. </w:t>
      </w:r>
    </w:p>
    <w:p w:rsidR="007C3874" w:rsidRPr="00DC6D3A" w:rsidRDefault="00C6450C" w:rsidP="007C3874">
      <w:pPr>
        <w:numPr>
          <w:ilvl w:val="1"/>
          <w:numId w:val="2"/>
        </w:numPr>
        <w:spacing w:after="120"/>
        <w:jc w:val="both"/>
        <w:rPr>
          <w:rFonts w:ascii="Arial" w:hAnsi="Arial" w:cs="Arial"/>
          <w:sz w:val="20"/>
          <w:szCs w:val="20"/>
        </w:rPr>
      </w:pPr>
      <w:r>
        <w:rPr>
          <w:rFonts w:ascii="Arial" w:hAnsi="Arial" w:cs="Arial"/>
          <w:sz w:val="20"/>
          <w:szCs w:val="20"/>
        </w:rPr>
        <w:t>Склад та</w:t>
      </w:r>
      <w:r w:rsidR="007C3874" w:rsidRPr="00DC6D3A">
        <w:rPr>
          <w:rFonts w:ascii="Arial" w:hAnsi="Arial" w:cs="Arial"/>
          <w:sz w:val="20"/>
          <w:szCs w:val="20"/>
        </w:rPr>
        <w:t xml:space="preserve"> обсяг Послуг погоджуються Сторонами в специфікації, що наведені в Специфікації №</w:t>
      </w:r>
      <w:r>
        <w:rPr>
          <w:rFonts w:ascii="Arial" w:hAnsi="Arial" w:cs="Arial"/>
          <w:sz w:val="20"/>
          <w:szCs w:val="20"/>
        </w:rPr>
        <w:t xml:space="preserve"> </w:t>
      </w:r>
      <w:r w:rsidR="007C3874" w:rsidRPr="00DC6D3A">
        <w:rPr>
          <w:rFonts w:ascii="Arial" w:hAnsi="Arial" w:cs="Arial"/>
          <w:sz w:val="20"/>
          <w:szCs w:val="20"/>
        </w:rPr>
        <w:t xml:space="preserve">2, що наведена в Додатку № 1 до </w:t>
      </w:r>
      <w:r>
        <w:rPr>
          <w:rFonts w:ascii="Arial" w:hAnsi="Arial" w:cs="Arial"/>
          <w:sz w:val="20"/>
          <w:szCs w:val="20"/>
        </w:rPr>
        <w:t>ць</w:t>
      </w:r>
      <w:r w:rsidR="007C3874" w:rsidRPr="00DC6D3A">
        <w:rPr>
          <w:rFonts w:ascii="Arial" w:hAnsi="Arial" w:cs="Arial"/>
          <w:sz w:val="20"/>
          <w:szCs w:val="20"/>
        </w:rPr>
        <w:t>ого Договору.</w:t>
      </w:r>
    </w:p>
    <w:p w:rsidR="007C3874" w:rsidRPr="00DC6D3A" w:rsidRDefault="007C3874" w:rsidP="007C3874">
      <w:pPr>
        <w:pStyle w:val="1"/>
        <w:numPr>
          <w:ilvl w:val="0"/>
          <w:numId w:val="2"/>
        </w:numPr>
        <w:spacing w:before="0"/>
      </w:pPr>
      <w:r w:rsidRPr="00DC6D3A">
        <w:t>ЦІНИ, СУМА Й ПОРЯДОК РОЗРАХУНКІВ</w:t>
      </w:r>
    </w:p>
    <w:p w:rsidR="007C3874" w:rsidRPr="00DC6D3A" w:rsidRDefault="007C3874" w:rsidP="007C3874">
      <w:pPr>
        <w:numPr>
          <w:ilvl w:val="1"/>
          <w:numId w:val="2"/>
        </w:numPr>
        <w:spacing w:after="120"/>
        <w:jc w:val="both"/>
        <w:rPr>
          <w:rFonts w:ascii="Arial" w:hAnsi="Arial" w:cs="Arial"/>
          <w:sz w:val="20"/>
          <w:szCs w:val="20"/>
        </w:rPr>
      </w:pPr>
      <w:r w:rsidRPr="00DC6D3A">
        <w:rPr>
          <w:rFonts w:ascii="Arial" w:hAnsi="Arial" w:cs="Arial"/>
          <w:bCs/>
          <w:sz w:val="20"/>
          <w:szCs w:val="20"/>
        </w:rPr>
        <w:t xml:space="preserve">Ціна Товару та Послуг </w:t>
      </w:r>
      <w:r w:rsidR="00C6450C">
        <w:rPr>
          <w:rFonts w:ascii="Arial" w:hAnsi="Arial" w:cs="Arial"/>
          <w:bCs/>
          <w:sz w:val="20"/>
          <w:szCs w:val="20"/>
        </w:rPr>
        <w:t>зазначаєть</w:t>
      </w:r>
      <w:r w:rsidRPr="00DC6D3A">
        <w:rPr>
          <w:rFonts w:ascii="Arial" w:hAnsi="Arial" w:cs="Arial"/>
          <w:bCs/>
          <w:sz w:val="20"/>
          <w:szCs w:val="20"/>
        </w:rPr>
        <w:t>ся СТОРОНАМИ в Додатку №</w:t>
      </w:r>
      <w:r w:rsidR="00C6450C">
        <w:rPr>
          <w:rFonts w:ascii="Arial" w:hAnsi="Arial" w:cs="Arial"/>
          <w:bCs/>
          <w:sz w:val="20"/>
          <w:szCs w:val="20"/>
        </w:rPr>
        <w:t xml:space="preserve"> </w:t>
      </w:r>
      <w:r w:rsidRPr="00DC6D3A">
        <w:rPr>
          <w:rFonts w:ascii="Arial" w:hAnsi="Arial" w:cs="Arial"/>
          <w:bCs/>
          <w:sz w:val="20"/>
          <w:szCs w:val="20"/>
        </w:rPr>
        <w:t xml:space="preserve">1 до </w:t>
      </w:r>
      <w:r w:rsidR="00C6450C">
        <w:rPr>
          <w:rFonts w:ascii="Arial" w:hAnsi="Arial" w:cs="Arial"/>
          <w:bCs/>
          <w:sz w:val="20"/>
          <w:szCs w:val="20"/>
        </w:rPr>
        <w:t>ць</w:t>
      </w:r>
      <w:r w:rsidRPr="00DC6D3A">
        <w:rPr>
          <w:rFonts w:ascii="Arial" w:hAnsi="Arial" w:cs="Arial"/>
          <w:bCs/>
          <w:sz w:val="20"/>
          <w:szCs w:val="20"/>
        </w:rPr>
        <w:t>ого Договору.</w:t>
      </w:r>
    </w:p>
    <w:p w:rsidR="007C3874" w:rsidRPr="00DC6D3A" w:rsidRDefault="007C3874" w:rsidP="007C3874">
      <w:pPr>
        <w:numPr>
          <w:ilvl w:val="1"/>
          <w:numId w:val="2"/>
        </w:numPr>
        <w:spacing w:after="120"/>
        <w:jc w:val="both"/>
        <w:rPr>
          <w:rFonts w:ascii="Arial" w:hAnsi="Arial" w:cs="Arial"/>
          <w:sz w:val="20"/>
          <w:szCs w:val="20"/>
        </w:rPr>
      </w:pPr>
      <w:r w:rsidRPr="00DC6D3A">
        <w:rPr>
          <w:rFonts w:ascii="Arial" w:hAnsi="Arial" w:cs="Arial"/>
          <w:sz w:val="20"/>
          <w:szCs w:val="20"/>
        </w:rPr>
        <w:t>Загальна вартість Товару відповідно до Специфікації №</w:t>
      </w:r>
      <w:r w:rsidR="00C6450C">
        <w:rPr>
          <w:rFonts w:ascii="Arial" w:hAnsi="Arial" w:cs="Arial"/>
          <w:sz w:val="20"/>
          <w:szCs w:val="20"/>
        </w:rPr>
        <w:t xml:space="preserve"> </w:t>
      </w:r>
      <w:r w:rsidRPr="00DC6D3A">
        <w:rPr>
          <w:rFonts w:ascii="Arial" w:hAnsi="Arial" w:cs="Arial"/>
          <w:sz w:val="20"/>
          <w:szCs w:val="20"/>
        </w:rPr>
        <w:t xml:space="preserve">1 становить _______________ </w:t>
      </w:r>
      <w:proofErr w:type="spellStart"/>
      <w:r w:rsidRPr="00DC6D3A">
        <w:rPr>
          <w:rFonts w:ascii="Arial" w:hAnsi="Arial" w:cs="Arial"/>
          <w:sz w:val="20"/>
          <w:szCs w:val="20"/>
        </w:rPr>
        <w:t>грн</w:t>
      </w:r>
      <w:proofErr w:type="spellEnd"/>
      <w:r w:rsidRPr="00DC6D3A">
        <w:rPr>
          <w:rFonts w:ascii="Arial" w:hAnsi="Arial" w:cs="Arial"/>
          <w:sz w:val="20"/>
          <w:szCs w:val="20"/>
        </w:rPr>
        <w:t xml:space="preserve"> (_____________________________</w:t>
      </w:r>
      <w:r w:rsidR="00C6450C">
        <w:rPr>
          <w:rFonts w:ascii="Arial" w:hAnsi="Arial" w:cs="Arial"/>
          <w:sz w:val="20"/>
          <w:szCs w:val="20"/>
        </w:rPr>
        <w:t xml:space="preserve"> </w:t>
      </w:r>
      <w:proofErr w:type="spellStart"/>
      <w:r w:rsidRPr="00DC6D3A">
        <w:rPr>
          <w:rFonts w:ascii="Arial" w:hAnsi="Arial" w:cs="Arial"/>
          <w:sz w:val="20"/>
          <w:szCs w:val="20"/>
        </w:rPr>
        <w:t>грн</w:t>
      </w:r>
      <w:proofErr w:type="spellEnd"/>
      <w:r w:rsidRPr="00DC6D3A">
        <w:rPr>
          <w:rFonts w:ascii="Arial" w:hAnsi="Arial" w:cs="Arial"/>
          <w:sz w:val="20"/>
          <w:szCs w:val="20"/>
        </w:rPr>
        <w:t xml:space="preserve"> ___ коп.).</w:t>
      </w:r>
    </w:p>
    <w:p w:rsidR="007C3874" w:rsidRPr="00DC6D3A" w:rsidRDefault="007C3874" w:rsidP="007C3874">
      <w:pPr>
        <w:numPr>
          <w:ilvl w:val="1"/>
          <w:numId w:val="2"/>
        </w:numPr>
        <w:spacing w:after="120"/>
        <w:jc w:val="both"/>
        <w:rPr>
          <w:rFonts w:ascii="Arial" w:hAnsi="Arial" w:cs="Arial"/>
          <w:sz w:val="20"/>
          <w:szCs w:val="20"/>
        </w:rPr>
      </w:pPr>
      <w:r w:rsidRPr="00DC6D3A">
        <w:rPr>
          <w:rFonts w:ascii="Arial" w:hAnsi="Arial" w:cs="Arial"/>
          <w:sz w:val="20"/>
          <w:szCs w:val="20"/>
        </w:rPr>
        <w:t xml:space="preserve">Згідно </w:t>
      </w:r>
      <w:r w:rsidR="00C6450C">
        <w:rPr>
          <w:rFonts w:ascii="Arial" w:hAnsi="Arial" w:cs="Arial"/>
          <w:sz w:val="20"/>
          <w:szCs w:val="20"/>
        </w:rPr>
        <w:t xml:space="preserve">з </w:t>
      </w:r>
      <w:r w:rsidRPr="00DC6D3A">
        <w:rPr>
          <w:rFonts w:ascii="Arial" w:hAnsi="Arial" w:cs="Arial"/>
          <w:i/>
          <w:sz w:val="20"/>
          <w:szCs w:val="20"/>
        </w:rPr>
        <w:t>Податков</w:t>
      </w:r>
      <w:r w:rsidR="00C6450C">
        <w:rPr>
          <w:rFonts w:ascii="Arial" w:hAnsi="Arial" w:cs="Arial"/>
          <w:i/>
          <w:sz w:val="20"/>
          <w:szCs w:val="20"/>
        </w:rPr>
        <w:t>им</w:t>
      </w:r>
      <w:r w:rsidRPr="00DC6D3A">
        <w:rPr>
          <w:rFonts w:ascii="Arial" w:hAnsi="Arial" w:cs="Arial"/>
          <w:i/>
          <w:sz w:val="20"/>
          <w:szCs w:val="20"/>
        </w:rPr>
        <w:t xml:space="preserve"> кодекс</w:t>
      </w:r>
      <w:r w:rsidR="00C6450C">
        <w:rPr>
          <w:rFonts w:ascii="Arial" w:hAnsi="Arial" w:cs="Arial"/>
          <w:i/>
          <w:sz w:val="20"/>
          <w:szCs w:val="20"/>
        </w:rPr>
        <w:t>ом</w:t>
      </w:r>
      <w:r w:rsidRPr="00DC6D3A">
        <w:rPr>
          <w:rFonts w:ascii="Arial" w:hAnsi="Arial" w:cs="Arial"/>
          <w:i/>
          <w:sz w:val="20"/>
          <w:szCs w:val="20"/>
        </w:rPr>
        <w:t xml:space="preserve"> України</w:t>
      </w:r>
      <w:r w:rsidRPr="00DC6D3A">
        <w:rPr>
          <w:rFonts w:ascii="Arial" w:hAnsi="Arial" w:cs="Arial"/>
          <w:sz w:val="20"/>
          <w:szCs w:val="20"/>
        </w:rPr>
        <w:t xml:space="preserve"> п.</w:t>
      </w:r>
      <w:r w:rsidR="00C6450C">
        <w:rPr>
          <w:rFonts w:ascii="Arial" w:hAnsi="Arial" w:cs="Arial"/>
          <w:sz w:val="20"/>
          <w:szCs w:val="20"/>
        </w:rPr>
        <w:t xml:space="preserve"> </w:t>
      </w:r>
      <w:r w:rsidRPr="00DC6D3A">
        <w:rPr>
          <w:rFonts w:ascii="Arial" w:hAnsi="Arial" w:cs="Arial"/>
          <w:sz w:val="20"/>
          <w:szCs w:val="20"/>
        </w:rPr>
        <w:t>26</w:t>
      </w:r>
      <w:r w:rsidRPr="00DC6D3A">
        <w:rPr>
          <w:rFonts w:ascii="Arial" w:hAnsi="Arial" w:cs="Arial"/>
          <w:sz w:val="20"/>
          <w:szCs w:val="20"/>
          <w:vertAlign w:val="superscript"/>
        </w:rPr>
        <w:t xml:space="preserve">1 </w:t>
      </w:r>
      <w:r w:rsidRPr="00DC6D3A">
        <w:rPr>
          <w:rFonts w:ascii="Arial" w:hAnsi="Arial" w:cs="Arial"/>
          <w:sz w:val="20"/>
          <w:szCs w:val="20"/>
        </w:rPr>
        <w:t>Підрозділу 2 «Особливості справляння податку на додану вартість» з 1 січня 2013 року до 1 січня 2023 року, звільняються від оподаткування податком на додану вартість операції з поста</w:t>
      </w:r>
      <w:r w:rsidR="00C6450C">
        <w:rPr>
          <w:rFonts w:ascii="Arial" w:hAnsi="Arial" w:cs="Arial"/>
          <w:sz w:val="20"/>
          <w:szCs w:val="20"/>
        </w:rPr>
        <w:t>вки</w:t>
      </w:r>
      <w:r w:rsidRPr="00DC6D3A">
        <w:rPr>
          <w:rFonts w:ascii="Arial" w:hAnsi="Arial" w:cs="Arial"/>
          <w:sz w:val="20"/>
          <w:szCs w:val="20"/>
        </w:rPr>
        <w:t xml:space="preserve"> програмної продукції.</w:t>
      </w:r>
    </w:p>
    <w:p w:rsidR="007C3874" w:rsidRPr="00DC6D3A" w:rsidRDefault="007C3874" w:rsidP="007C3874">
      <w:pPr>
        <w:numPr>
          <w:ilvl w:val="1"/>
          <w:numId w:val="2"/>
        </w:numPr>
        <w:spacing w:after="120"/>
        <w:jc w:val="both"/>
        <w:rPr>
          <w:rFonts w:ascii="Arial" w:hAnsi="Arial" w:cs="Arial"/>
          <w:bCs/>
          <w:sz w:val="20"/>
          <w:szCs w:val="20"/>
        </w:rPr>
      </w:pPr>
      <w:r w:rsidRPr="00DC6D3A">
        <w:rPr>
          <w:rFonts w:ascii="Arial" w:hAnsi="Arial" w:cs="Arial"/>
          <w:sz w:val="20"/>
          <w:szCs w:val="20"/>
        </w:rPr>
        <w:lastRenderedPageBreak/>
        <w:t>Загальна вартість Послуг відповідно до Специфікації №</w:t>
      </w:r>
      <w:r w:rsidR="00C6450C">
        <w:rPr>
          <w:rFonts w:ascii="Arial" w:hAnsi="Arial" w:cs="Arial"/>
          <w:sz w:val="20"/>
          <w:szCs w:val="20"/>
        </w:rPr>
        <w:t xml:space="preserve"> </w:t>
      </w:r>
      <w:r w:rsidRPr="00DC6D3A">
        <w:rPr>
          <w:rFonts w:ascii="Arial" w:hAnsi="Arial" w:cs="Arial"/>
          <w:sz w:val="20"/>
          <w:szCs w:val="20"/>
        </w:rPr>
        <w:t>2 становить ___________________ крім т</w:t>
      </w:r>
      <w:r w:rsidR="00C6450C">
        <w:rPr>
          <w:rFonts w:ascii="Arial" w:hAnsi="Arial" w:cs="Arial"/>
          <w:sz w:val="20"/>
          <w:szCs w:val="20"/>
        </w:rPr>
        <w:t xml:space="preserve">ого ПДВ (20%) _____________ </w:t>
      </w:r>
      <w:proofErr w:type="spellStart"/>
      <w:r w:rsidR="00C6450C">
        <w:rPr>
          <w:rFonts w:ascii="Arial" w:hAnsi="Arial" w:cs="Arial"/>
          <w:sz w:val="20"/>
          <w:szCs w:val="20"/>
        </w:rPr>
        <w:t>грн</w:t>
      </w:r>
      <w:proofErr w:type="spellEnd"/>
      <w:r w:rsidRPr="00DC6D3A">
        <w:rPr>
          <w:rFonts w:ascii="Arial" w:hAnsi="Arial" w:cs="Arial"/>
          <w:sz w:val="20"/>
          <w:szCs w:val="20"/>
        </w:rPr>
        <w:t xml:space="preserve">, разом з урахуванням ПДВ _______________ </w:t>
      </w:r>
      <w:proofErr w:type="spellStart"/>
      <w:r w:rsidRPr="00DC6D3A">
        <w:rPr>
          <w:rFonts w:ascii="Arial" w:hAnsi="Arial" w:cs="Arial"/>
          <w:sz w:val="20"/>
          <w:szCs w:val="20"/>
        </w:rPr>
        <w:t>грн</w:t>
      </w:r>
      <w:proofErr w:type="spellEnd"/>
      <w:r w:rsidRPr="00DC6D3A">
        <w:rPr>
          <w:rFonts w:ascii="Arial" w:hAnsi="Arial" w:cs="Arial"/>
          <w:sz w:val="20"/>
          <w:szCs w:val="20"/>
        </w:rPr>
        <w:t xml:space="preserve"> (________________________ </w:t>
      </w:r>
      <w:proofErr w:type="spellStart"/>
      <w:r w:rsidRPr="00DC6D3A">
        <w:rPr>
          <w:rFonts w:ascii="Arial" w:hAnsi="Arial" w:cs="Arial"/>
          <w:sz w:val="20"/>
          <w:szCs w:val="20"/>
        </w:rPr>
        <w:t>грн</w:t>
      </w:r>
      <w:proofErr w:type="spellEnd"/>
      <w:r w:rsidRPr="00DC6D3A">
        <w:rPr>
          <w:rFonts w:ascii="Arial" w:hAnsi="Arial" w:cs="Arial"/>
          <w:sz w:val="20"/>
          <w:szCs w:val="20"/>
        </w:rPr>
        <w:t xml:space="preserve"> ___________ коп.).</w:t>
      </w:r>
    </w:p>
    <w:p w:rsidR="007C3874" w:rsidRPr="00DC6D3A" w:rsidRDefault="007C3874" w:rsidP="007C3874">
      <w:pPr>
        <w:numPr>
          <w:ilvl w:val="1"/>
          <w:numId w:val="2"/>
        </w:numPr>
        <w:spacing w:after="120"/>
        <w:jc w:val="both"/>
        <w:rPr>
          <w:rFonts w:ascii="Arial" w:hAnsi="Arial" w:cs="Arial"/>
          <w:bCs/>
          <w:sz w:val="20"/>
          <w:szCs w:val="20"/>
        </w:rPr>
      </w:pPr>
      <w:r w:rsidRPr="00DC6D3A">
        <w:rPr>
          <w:rFonts w:ascii="Arial" w:hAnsi="Arial" w:cs="Arial"/>
          <w:bCs/>
          <w:sz w:val="20"/>
          <w:szCs w:val="20"/>
        </w:rPr>
        <w:t xml:space="preserve">ПОКУПЕЦЬ здійснює оплату Товару в розмірі 100% від загальної вартості Товару, що </w:t>
      </w:r>
      <w:r w:rsidRPr="00DC6D3A">
        <w:rPr>
          <w:rFonts w:ascii="Arial" w:hAnsi="Arial" w:cs="Arial"/>
          <w:sz w:val="20"/>
          <w:szCs w:val="20"/>
        </w:rPr>
        <w:t xml:space="preserve">становить       ______________________ </w:t>
      </w:r>
      <w:proofErr w:type="spellStart"/>
      <w:r w:rsidRPr="00DC6D3A">
        <w:rPr>
          <w:rFonts w:ascii="Arial" w:hAnsi="Arial" w:cs="Arial"/>
          <w:sz w:val="20"/>
          <w:szCs w:val="20"/>
        </w:rPr>
        <w:t>грн</w:t>
      </w:r>
      <w:proofErr w:type="spellEnd"/>
      <w:r w:rsidRPr="00DC6D3A">
        <w:rPr>
          <w:rFonts w:ascii="Arial" w:hAnsi="Arial" w:cs="Arial"/>
          <w:sz w:val="20"/>
          <w:szCs w:val="20"/>
        </w:rPr>
        <w:t xml:space="preserve"> </w:t>
      </w:r>
      <w:r w:rsidRPr="00DC6D3A">
        <w:rPr>
          <w:rFonts w:ascii="Arial" w:hAnsi="Arial" w:cs="Arial"/>
          <w:bCs/>
          <w:sz w:val="20"/>
          <w:szCs w:val="20"/>
        </w:rPr>
        <w:t xml:space="preserve">протягом 10 (десяти) банківських днів з дати підписання СТОРОНАМИ </w:t>
      </w:r>
      <w:r w:rsidRPr="00DC6D3A">
        <w:rPr>
          <w:rFonts w:ascii="Arial" w:hAnsi="Arial" w:cs="Arial"/>
          <w:bCs/>
          <w:color w:val="000000"/>
          <w:sz w:val="20"/>
          <w:szCs w:val="20"/>
        </w:rPr>
        <w:t>Акту прий</w:t>
      </w:r>
      <w:r w:rsidR="00C6450C">
        <w:rPr>
          <w:rFonts w:ascii="Arial" w:hAnsi="Arial" w:cs="Arial"/>
          <w:bCs/>
          <w:color w:val="000000"/>
          <w:sz w:val="20"/>
          <w:szCs w:val="20"/>
        </w:rPr>
        <w:t>мання</w:t>
      </w:r>
      <w:r w:rsidRPr="00DC6D3A">
        <w:rPr>
          <w:rFonts w:ascii="Arial" w:hAnsi="Arial" w:cs="Arial"/>
          <w:bCs/>
          <w:color w:val="000000"/>
          <w:sz w:val="20"/>
          <w:szCs w:val="20"/>
        </w:rPr>
        <w:t xml:space="preserve">-передачі товару. </w:t>
      </w:r>
    </w:p>
    <w:p w:rsidR="007C3874" w:rsidRPr="00DC6D3A" w:rsidRDefault="007C3874" w:rsidP="007C3874">
      <w:pPr>
        <w:numPr>
          <w:ilvl w:val="1"/>
          <w:numId w:val="2"/>
        </w:numPr>
        <w:spacing w:after="120"/>
        <w:jc w:val="both"/>
        <w:rPr>
          <w:rFonts w:ascii="Arial" w:hAnsi="Arial" w:cs="Arial"/>
          <w:bCs/>
          <w:sz w:val="20"/>
          <w:szCs w:val="20"/>
        </w:rPr>
      </w:pPr>
      <w:r w:rsidRPr="00DC6D3A">
        <w:rPr>
          <w:rFonts w:ascii="Arial" w:hAnsi="Arial" w:cs="Arial"/>
          <w:bCs/>
          <w:sz w:val="20"/>
          <w:szCs w:val="20"/>
        </w:rPr>
        <w:t xml:space="preserve">ПОКУПЕЦЬ здійснює оплату Послуг </w:t>
      </w:r>
      <w:r w:rsidR="00C6450C">
        <w:rPr>
          <w:rFonts w:ascii="Arial" w:hAnsi="Arial" w:cs="Arial"/>
          <w:bCs/>
          <w:sz w:val="20"/>
          <w:szCs w:val="20"/>
        </w:rPr>
        <w:t>так</w:t>
      </w:r>
      <w:r w:rsidRPr="00DC6D3A">
        <w:rPr>
          <w:rFonts w:ascii="Arial" w:hAnsi="Arial" w:cs="Arial"/>
          <w:bCs/>
          <w:sz w:val="20"/>
          <w:szCs w:val="20"/>
        </w:rPr>
        <w:t>им чином:</w:t>
      </w:r>
    </w:p>
    <w:p w:rsidR="007C3874" w:rsidRPr="00DC6D3A" w:rsidRDefault="00C6450C" w:rsidP="007C3874">
      <w:pPr>
        <w:numPr>
          <w:ilvl w:val="2"/>
          <w:numId w:val="2"/>
        </w:numPr>
        <w:spacing w:after="120"/>
        <w:jc w:val="both"/>
        <w:rPr>
          <w:rFonts w:ascii="Arial" w:hAnsi="Arial" w:cs="Arial"/>
          <w:bCs/>
          <w:sz w:val="20"/>
          <w:szCs w:val="20"/>
        </w:rPr>
      </w:pPr>
      <w:r>
        <w:rPr>
          <w:rFonts w:ascii="Arial" w:hAnsi="Arial" w:cs="Arial"/>
          <w:bCs/>
          <w:sz w:val="20"/>
          <w:szCs w:val="20"/>
        </w:rPr>
        <w:t xml:space="preserve"> </w:t>
      </w:r>
      <w:r w:rsidR="007C3874" w:rsidRPr="00DC6D3A">
        <w:rPr>
          <w:rFonts w:ascii="Arial" w:hAnsi="Arial" w:cs="Arial"/>
          <w:bCs/>
          <w:sz w:val="20"/>
          <w:szCs w:val="20"/>
        </w:rPr>
        <w:t xml:space="preserve">попередня оплата в розмірі 50% від загальної вартості Послуг, що </w:t>
      </w:r>
      <w:r w:rsidR="007C3874" w:rsidRPr="00DC6D3A">
        <w:rPr>
          <w:rFonts w:ascii="Arial" w:hAnsi="Arial" w:cs="Arial"/>
          <w:sz w:val="20"/>
          <w:szCs w:val="20"/>
        </w:rPr>
        <w:t>становить</w:t>
      </w:r>
      <w:r w:rsidR="00DC6D3A">
        <w:rPr>
          <w:rFonts w:ascii="Arial" w:hAnsi="Arial" w:cs="Arial"/>
          <w:sz w:val="20"/>
          <w:szCs w:val="20"/>
        </w:rPr>
        <w:t xml:space="preserve"> </w:t>
      </w:r>
      <w:r w:rsidR="007C3874" w:rsidRPr="00DC6D3A">
        <w:rPr>
          <w:rFonts w:ascii="Arial" w:hAnsi="Arial" w:cs="Arial"/>
          <w:sz w:val="20"/>
          <w:szCs w:val="20"/>
        </w:rPr>
        <w:t>____________</w:t>
      </w:r>
      <w:r>
        <w:rPr>
          <w:rFonts w:ascii="Arial" w:hAnsi="Arial" w:cs="Arial"/>
          <w:sz w:val="20"/>
          <w:szCs w:val="20"/>
        </w:rPr>
        <w:t xml:space="preserve"> </w:t>
      </w:r>
      <w:proofErr w:type="spellStart"/>
      <w:r w:rsidR="007C3874" w:rsidRPr="00DC6D3A">
        <w:rPr>
          <w:rFonts w:ascii="Arial" w:hAnsi="Arial" w:cs="Arial"/>
          <w:sz w:val="20"/>
          <w:szCs w:val="20"/>
        </w:rPr>
        <w:t>грн</w:t>
      </w:r>
      <w:proofErr w:type="spellEnd"/>
      <w:r w:rsidR="007C3874" w:rsidRPr="00DC6D3A">
        <w:rPr>
          <w:rFonts w:ascii="Arial" w:hAnsi="Arial" w:cs="Arial"/>
          <w:sz w:val="20"/>
          <w:szCs w:val="20"/>
        </w:rPr>
        <w:t xml:space="preserve"> крім того ПДВ (20%) ____________ </w:t>
      </w:r>
      <w:proofErr w:type="spellStart"/>
      <w:r w:rsidR="007C3874" w:rsidRPr="00DC6D3A">
        <w:rPr>
          <w:rFonts w:ascii="Arial" w:hAnsi="Arial" w:cs="Arial"/>
          <w:sz w:val="20"/>
          <w:szCs w:val="20"/>
        </w:rPr>
        <w:t>грн</w:t>
      </w:r>
      <w:proofErr w:type="spellEnd"/>
      <w:r w:rsidR="007C3874" w:rsidRPr="00DC6D3A">
        <w:rPr>
          <w:rFonts w:ascii="Arial" w:hAnsi="Arial" w:cs="Arial"/>
          <w:sz w:val="20"/>
          <w:szCs w:val="20"/>
        </w:rPr>
        <w:t xml:space="preserve">, разом з урахуванням ПДВ ___________ </w:t>
      </w:r>
      <w:proofErr w:type="spellStart"/>
      <w:r w:rsidR="007C3874" w:rsidRPr="00DC6D3A">
        <w:rPr>
          <w:rFonts w:ascii="Arial" w:hAnsi="Arial" w:cs="Arial"/>
          <w:sz w:val="20"/>
          <w:szCs w:val="20"/>
        </w:rPr>
        <w:t>грн</w:t>
      </w:r>
      <w:proofErr w:type="spellEnd"/>
      <w:r w:rsidR="007C3874" w:rsidRPr="00DC6D3A">
        <w:rPr>
          <w:rFonts w:ascii="Arial" w:hAnsi="Arial" w:cs="Arial"/>
          <w:sz w:val="20"/>
          <w:szCs w:val="20"/>
        </w:rPr>
        <w:t xml:space="preserve"> (_____________________________) </w:t>
      </w:r>
      <w:r w:rsidR="007C3874" w:rsidRPr="00DC6D3A">
        <w:rPr>
          <w:rFonts w:ascii="Arial" w:hAnsi="Arial" w:cs="Arial"/>
          <w:bCs/>
          <w:sz w:val="20"/>
          <w:szCs w:val="20"/>
        </w:rPr>
        <w:t xml:space="preserve">протягом ___ (__________) банківських днів з дати підписання СТОРОНАМИ </w:t>
      </w:r>
      <w:r>
        <w:rPr>
          <w:rFonts w:ascii="Arial" w:hAnsi="Arial" w:cs="Arial"/>
          <w:bCs/>
          <w:sz w:val="20"/>
          <w:szCs w:val="20"/>
        </w:rPr>
        <w:t>ць</w:t>
      </w:r>
      <w:r w:rsidR="007C3874" w:rsidRPr="00DC6D3A">
        <w:rPr>
          <w:rFonts w:ascii="Arial" w:hAnsi="Arial" w:cs="Arial"/>
          <w:bCs/>
          <w:sz w:val="20"/>
          <w:szCs w:val="20"/>
        </w:rPr>
        <w:t>ого Договору;</w:t>
      </w:r>
    </w:p>
    <w:p w:rsidR="007C3874" w:rsidRPr="00DC6D3A" w:rsidRDefault="00C6450C" w:rsidP="007C3874">
      <w:pPr>
        <w:numPr>
          <w:ilvl w:val="2"/>
          <w:numId w:val="2"/>
        </w:numPr>
        <w:spacing w:after="120"/>
        <w:jc w:val="both"/>
        <w:rPr>
          <w:rFonts w:ascii="Arial" w:hAnsi="Arial" w:cs="Arial"/>
          <w:bCs/>
          <w:sz w:val="20"/>
          <w:szCs w:val="20"/>
        </w:rPr>
      </w:pPr>
      <w:r>
        <w:rPr>
          <w:rFonts w:ascii="Arial" w:hAnsi="Arial" w:cs="Arial"/>
          <w:bCs/>
          <w:sz w:val="20"/>
          <w:szCs w:val="20"/>
        </w:rPr>
        <w:t xml:space="preserve"> </w:t>
      </w:r>
      <w:r w:rsidR="007C3874" w:rsidRPr="00DC6D3A">
        <w:rPr>
          <w:rFonts w:ascii="Arial" w:hAnsi="Arial" w:cs="Arial"/>
          <w:bCs/>
          <w:sz w:val="20"/>
          <w:szCs w:val="20"/>
        </w:rPr>
        <w:t xml:space="preserve">остаточний розрахунок </w:t>
      </w:r>
      <w:r>
        <w:rPr>
          <w:rFonts w:ascii="Arial" w:hAnsi="Arial" w:cs="Arial"/>
          <w:bCs/>
          <w:sz w:val="20"/>
          <w:szCs w:val="20"/>
        </w:rPr>
        <w:t>у</w:t>
      </w:r>
      <w:r w:rsidR="007C3874" w:rsidRPr="00DC6D3A">
        <w:rPr>
          <w:rFonts w:ascii="Arial" w:hAnsi="Arial" w:cs="Arial"/>
          <w:bCs/>
          <w:sz w:val="20"/>
          <w:szCs w:val="20"/>
        </w:rPr>
        <w:t xml:space="preserve"> розмірі 50% від загальної вартості Послуг, що </w:t>
      </w:r>
      <w:r>
        <w:rPr>
          <w:rFonts w:ascii="Arial" w:hAnsi="Arial" w:cs="Arial"/>
          <w:sz w:val="20"/>
          <w:szCs w:val="20"/>
        </w:rPr>
        <w:t xml:space="preserve">становить ______________ </w:t>
      </w:r>
      <w:proofErr w:type="spellStart"/>
      <w:r>
        <w:rPr>
          <w:rFonts w:ascii="Arial" w:hAnsi="Arial" w:cs="Arial"/>
          <w:sz w:val="20"/>
          <w:szCs w:val="20"/>
        </w:rPr>
        <w:t>грн</w:t>
      </w:r>
      <w:proofErr w:type="spellEnd"/>
      <w:r w:rsidR="007C3874" w:rsidRPr="00DC6D3A">
        <w:rPr>
          <w:rFonts w:ascii="Arial" w:hAnsi="Arial" w:cs="Arial"/>
          <w:sz w:val="20"/>
          <w:szCs w:val="20"/>
        </w:rPr>
        <w:t xml:space="preserve"> крім того ПДВ (20%) ________________ </w:t>
      </w:r>
      <w:proofErr w:type="spellStart"/>
      <w:r w:rsidR="007C3874" w:rsidRPr="00DC6D3A">
        <w:rPr>
          <w:rFonts w:ascii="Arial" w:hAnsi="Arial" w:cs="Arial"/>
          <w:sz w:val="20"/>
          <w:szCs w:val="20"/>
        </w:rPr>
        <w:t>грн</w:t>
      </w:r>
      <w:proofErr w:type="spellEnd"/>
      <w:r w:rsidR="007C3874" w:rsidRPr="00DC6D3A">
        <w:rPr>
          <w:rFonts w:ascii="Arial" w:hAnsi="Arial" w:cs="Arial"/>
          <w:sz w:val="20"/>
          <w:szCs w:val="20"/>
        </w:rPr>
        <w:t>, разом з урахуванням ПДВ _____________</w:t>
      </w:r>
      <w:r>
        <w:rPr>
          <w:rFonts w:ascii="Arial" w:hAnsi="Arial" w:cs="Arial"/>
          <w:sz w:val="20"/>
          <w:szCs w:val="20"/>
        </w:rPr>
        <w:t xml:space="preserve"> </w:t>
      </w:r>
      <w:proofErr w:type="spellStart"/>
      <w:r w:rsidR="007C3874" w:rsidRPr="00DC6D3A">
        <w:rPr>
          <w:rFonts w:ascii="Arial" w:hAnsi="Arial" w:cs="Arial"/>
          <w:sz w:val="20"/>
          <w:szCs w:val="20"/>
        </w:rPr>
        <w:t>грн</w:t>
      </w:r>
      <w:proofErr w:type="spellEnd"/>
      <w:r w:rsidR="007C3874" w:rsidRPr="00DC6D3A">
        <w:rPr>
          <w:rFonts w:ascii="Arial" w:hAnsi="Arial" w:cs="Arial"/>
          <w:sz w:val="20"/>
          <w:szCs w:val="20"/>
        </w:rPr>
        <w:t xml:space="preserve"> (____________________ </w:t>
      </w:r>
      <w:proofErr w:type="spellStart"/>
      <w:r w:rsidR="007C3874" w:rsidRPr="00DC6D3A">
        <w:rPr>
          <w:rFonts w:ascii="Arial" w:hAnsi="Arial" w:cs="Arial"/>
          <w:sz w:val="20"/>
          <w:szCs w:val="20"/>
        </w:rPr>
        <w:t>грн</w:t>
      </w:r>
      <w:proofErr w:type="spellEnd"/>
      <w:r w:rsidR="007C3874" w:rsidRPr="00DC6D3A">
        <w:rPr>
          <w:rFonts w:ascii="Arial" w:hAnsi="Arial" w:cs="Arial"/>
          <w:sz w:val="20"/>
          <w:szCs w:val="20"/>
        </w:rPr>
        <w:t xml:space="preserve">, _________ коп.) </w:t>
      </w:r>
      <w:r w:rsidR="007C3874" w:rsidRPr="00DC6D3A">
        <w:rPr>
          <w:rFonts w:ascii="Arial" w:hAnsi="Arial" w:cs="Arial"/>
          <w:bCs/>
          <w:sz w:val="20"/>
          <w:szCs w:val="20"/>
        </w:rPr>
        <w:t xml:space="preserve">протягом ______ (___________) банківських днів з дати підписання СТОРОНАМИ </w:t>
      </w:r>
      <w:r w:rsidR="007C3874" w:rsidRPr="00DC6D3A">
        <w:rPr>
          <w:rFonts w:ascii="Arial" w:hAnsi="Arial" w:cs="Arial"/>
          <w:bCs/>
          <w:color w:val="000000"/>
          <w:sz w:val="20"/>
          <w:szCs w:val="20"/>
        </w:rPr>
        <w:t>Акт</w:t>
      </w:r>
      <w:r>
        <w:rPr>
          <w:rFonts w:ascii="Arial" w:hAnsi="Arial" w:cs="Arial"/>
          <w:bCs/>
          <w:color w:val="000000"/>
          <w:sz w:val="20"/>
          <w:szCs w:val="20"/>
        </w:rPr>
        <w:t>а</w:t>
      </w:r>
      <w:r w:rsidR="007C3874" w:rsidRPr="00DC6D3A">
        <w:rPr>
          <w:rFonts w:ascii="Arial" w:hAnsi="Arial" w:cs="Arial"/>
          <w:bCs/>
          <w:color w:val="000000"/>
          <w:sz w:val="20"/>
          <w:szCs w:val="20"/>
        </w:rPr>
        <w:t xml:space="preserve"> прий</w:t>
      </w:r>
      <w:r>
        <w:rPr>
          <w:rFonts w:ascii="Arial" w:hAnsi="Arial" w:cs="Arial"/>
          <w:bCs/>
          <w:color w:val="000000"/>
          <w:sz w:val="20"/>
          <w:szCs w:val="20"/>
        </w:rPr>
        <w:t>мання</w:t>
      </w:r>
      <w:r w:rsidR="007C3874" w:rsidRPr="00DC6D3A">
        <w:rPr>
          <w:rFonts w:ascii="Arial" w:hAnsi="Arial" w:cs="Arial"/>
          <w:bCs/>
          <w:color w:val="000000"/>
          <w:sz w:val="20"/>
          <w:szCs w:val="20"/>
        </w:rPr>
        <w:t>-передачі Послуг.</w:t>
      </w:r>
    </w:p>
    <w:p w:rsidR="007C3874" w:rsidRPr="00DC6D3A" w:rsidRDefault="007C3874" w:rsidP="007C3874">
      <w:pPr>
        <w:numPr>
          <w:ilvl w:val="1"/>
          <w:numId w:val="2"/>
        </w:numPr>
        <w:spacing w:after="120"/>
        <w:jc w:val="both"/>
        <w:rPr>
          <w:rFonts w:ascii="Arial" w:hAnsi="Arial" w:cs="Arial"/>
          <w:bCs/>
          <w:sz w:val="20"/>
          <w:szCs w:val="20"/>
        </w:rPr>
      </w:pPr>
      <w:r w:rsidRPr="00DC6D3A">
        <w:rPr>
          <w:rFonts w:ascii="Arial" w:hAnsi="Arial" w:cs="Arial"/>
          <w:bCs/>
          <w:sz w:val="20"/>
          <w:szCs w:val="20"/>
        </w:rPr>
        <w:t xml:space="preserve">Розрахунки за Товар та Послуги здійснюються ПОКУПЦЕМ шляхом перерахування відповідної суми на поточний рахунок ПОСТАЧАЛЬНИКА. У платіжних дорученнях повинно бути посилання на номер </w:t>
      </w:r>
      <w:r w:rsidR="00C6450C">
        <w:rPr>
          <w:rFonts w:ascii="Arial" w:hAnsi="Arial" w:cs="Arial"/>
          <w:bCs/>
          <w:sz w:val="20"/>
          <w:szCs w:val="20"/>
        </w:rPr>
        <w:t>ць</w:t>
      </w:r>
      <w:r w:rsidRPr="00DC6D3A">
        <w:rPr>
          <w:rFonts w:ascii="Arial" w:hAnsi="Arial" w:cs="Arial"/>
          <w:bCs/>
          <w:sz w:val="20"/>
          <w:szCs w:val="20"/>
        </w:rPr>
        <w:t>ого Договору.</w:t>
      </w:r>
    </w:p>
    <w:p w:rsidR="007C3874" w:rsidRPr="00DC6D3A" w:rsidRDefault="007C3874" w:rsidP="007C3874">
      <w:pPr>
        <w:numPr>
          <w:ilvl w:val="1"/>
          <w:numId w:val="2"/>
        </w:numPr>
        <w:spacing w:after="120"/>
        <w:jc w:val="both"/>
        <w:rPr>
          <w:rFonts w:ascii="Arial" w:hAnsi="Arial" w:cs="Arial"/>
          <w:sz w:val="20"/>
          <w:szCs w:val="20"/>
        </w:rPr>
      </w:pPr>
      <w:r w:rsidRPr="00DC6D3A">
        <w:rPr>
          <w:rFonts w:ascii="Arial" w:hAnsi="Arial" w:cs="Arial"/>
          <w:bCs/>
          <w:sz w:val="20"/>
          <w:szCs w:val="20"/>
        </w:rPr>
        <w:t>Оплата вважається здійсненою з дати зарахування відповідної суми коштів на поточний рахунок ПОСТАЧАЛЬНИКА</w:t>
      </w:r>
      <w:r w:rsidRPr="00DC6D3A">
        <w:rPr>
          <w:rFonts w:ascii="Arial" w:hAnsi="Arial" w:cs="Arial"/>
          <w:sz w:val="20"/>
          <w:szCs w:val="20"/>
        </w:rPr>
        <w:t>.</w:t>
      </w:r>
    </w:p>
    <w:p w:rsidR="007C3874" w:rsidRPr="00DC6D3A" w:rsidRDefault="007C3874" w:rsidP="007C3874">
      <w:pPr>
        <w:numPr>
          <w:ilvl w:val="1"/>
          <w:numId w:val="2"/>
        </w:numPr>
        <w:spacing w:after="120"/>
        <w:jc w:val="both"/>
        <w:rPr>
          <w:rFonts w:ascii="Arial" w:eastAsia="Calibri" w:hAnsi="Arial" w:cs="Arial"/>
          <w:sz w:val="20"/>
          <w:szCs w:val="20"/>
          <w:lang w:eastAsia="en-US"/>
        </w:rPr>
      </w:pPr>
      <w:r w:rsidRPr="00DC6D3A">
        <w:rPr>
          <w:rFonts w:ascii="Arial" w:hAnsi="Arial" w:cs="Arial"/>
          <w:sz w:val="20"/>
          <w:szCs w:val="20"/>
        </w:rPr>
        <w:t xml:space="preserve">Зміна загальної вартості Товару та Послуг погоджується СТОРОНАМИ шляхом укладання відповідної додаткової угоди в порядку, встановленому </w:t>
      </w:r>
      <w:r w:rsidR="00C6450C">
        <w:rPr>
          <w:rFonts w:ascii="Arial" w:hAnsi="Arial" w:cs="Arial"/>
          <w:sz w:val="20"/>
          <w:szCs w:val="20"/>
        </w:rPr>
        <w:t>ц</w:t>
      </w:r>
      <w:r w:rsidRPr="00DC6D3A">
        <w:rPr>
          <w:rFonts w:ascii="Arial" w:hAnsi="Arial" w:cs="Arial"/>
          <w:sz w:val="20"/>
          <w:szCs w:val="20"/>
        </w:rPr>
        <w:t>им Договором.</w:t>
      </w:r>
    </w:p>
    <w:p w:rsidR="007C3874" w:rsidRPr="00DC6D3A" w:rsidRDefault="007C3874" w:rsidP="007C3874">
      <w:pPr>
        <w:numPr>
          <w:ilvl w:val="1"/>
          <w:numId w:val="2"/>
        </w:numPr>
        <w:spacing w:after="120"/>
        <w:jc w:val="both"/>
        <w:rPr>
          <w:rFonts w:ascii="Arial" w:eastAsia="Calibri" w:hAnsi="Arial" w:cs="Arial"/>
          <w:sz w:val="20"/>
          <w:szCs w:val="20"/>
          <w:lang w:eastAsia="en-US"/>
        </w:rPr>
      </w:pPr>
      <w:r w:rsidRPr="00DC6D3A">
        <w:rPr>
          <w:rFonts w:ascii="Arial" w:eastAsia="Calibri" w:hAnsi="Arial" w:cs="Arial"/>
          <w:sz w:val="20"/>
          <w:szCs w:val="20"/>
          <w:lang w:eastAsia="en-US"/>
        </w:rPr>
        <w:t>У випадку збільшення протягом дії Договору середньозваженого курсу долара США на міжбанківському ринку в порівнянні з курсом на дату укладання цього Договору більш ніж на 4%, ціна неоплаченого товару, зазначеного у Договорі та/або відповідному Додатку, може змінюватися пропорційно зміні середньозваженого курсу долара США на міжбанківському ринку на вимогу кожної з</w:t>
      </w:r>
      <w:r w:rsidR="00C6450C">
        <w:rPr>
          <w:rFonts w:ascii="Arial" w:eastAsia="Calibri" w:hAnsi="Arial" w:cs="Arial"/>
          <w:sz w:val="20"/>
          <w:szCs w:val="20"/>
          <w:lang w:eastAsia="en-US"/>
        </w:rPr>
        <w:t>і</w:t>
      </w:r>
      <w:r w:rsidRPr="00DC6D3A">
        <w:rPr>
          <w:rFonts w:ascii="Arial" w:eastAsia="Calibri" w:hAnsi="Arial" w:cs="Arial"/>
          <w:sz w:val="20"/>
          <w:szCs w:val="20"/>
          <w:lang w:eastAsia="en-US"/>
        </w:rPr>
        <w:t xml:space="preserve"> Сторін в односторонньому порядку та розраховується за </w:t>
      </w:r>
      <w:r w:rsidR="00C6450C">
        <w:rPr>
          <w:rFonts w:ascii="Arial" w:eastAsia="Calibri" w:hAnsi="Arial" w:cs="Arial"/>
          <w:sz w:val="20"/>
          <w:szCs w:val="20"/>
          <w:lang w:eastAsia="en-US"/>
        </w:rPr>
        <w:t>так</w:t>
      </w:r>
      <w:r w:rsidRPr="00DC6D3A">
        <w:rPr>
          <w:rFonts w:ascii="Arial" w:eastAsia="Calibri" w:hAnsi="Arial" w:cs="Arial"/>
          <w:sz w:val="20"/>
          <w:szCs w:val="20"/>
          <w:lang w:eastAsia="en-US"/>
        </w:rPr>
        <w:t xml:space="preserve">ою формулою: </w:t>
      </w:r>
    </w:p>
    <w:p w:rsidR="007C3874" w:rsidRPr="00DC6D3A" w:rsidRDefault="007C3874" w:rsidP="007C3874">
      <w:pPr>
        <w:spacing w:after="120"/>
        <w:ind w:left="426"/>
        <w:jc w:val="both"/>
        <w:rPr>
          <w:rFonts w:ascii="Arial" w:eastAsia="Calibri" w:hAnsi="Arial" w:cs="Arial"/>
          <w:sz w:val="20"/>
          <w:szCs w:val="20"/>
        </w:rPr>
      </w:pPr>
      <w:r w:rsidRPr="00DC6D3A">
        <w:rPr>
          <w:rFonts w:ascii="Arial" w:eastAsia="Calibri" w:hAnsi="Arial" w:cs="Arial"/>
          <w:sz w:val="20"/>
          <w:szCs w:val="20"/>
          <w:lang w:eastAsia="en-US"/>
        </w:rPr>
        <w:t xml:space="preserve">С = В х (К2/К1) </w:t>
      </w:r>
      <w:proofErr w:type="spellStart"/>
      <w:r w:rsidRPr="00DC6D3A">
        <w:rPr>
          <w:rFonts w:ascii="Arial" w:eastAsia="Calibri" w:hAnsi="Arial" w:cs="Arial"/>
          <w:sz w:val="20"/>
          <w:szCs w:val="20"/>
          <w:lang w:eastAsia="en-US"/>
        </w:rPr>
        <w:t>грн</w:t>
      </w:r>
      <w:proofErr w:type="spellEnd"/>
      <w:r w:rsidRPr="00DC6D3A">
        <w:rPr>
          <w:rFonts w:ascii="Arial" w:eastAsia="Calibri" w:hAnsi="Arial" w:cs="Arial"/>
          <w:sz w:val="20"/>
          <w:szCs w:val="20"/>
          <w:lang w:eastAsia="en-US"/>
        </w:rPr>
        <w:t xml:space="preserve">, де: </w:t>
      </w:r>
    </w:p>
    <w:p w:rsidR="007C3874" w:rsidRPr="00DC6D3A" w:rsidRDefault="007C3874" w:rsidP="007C3874">
      <w:pPr>
        <w:numPr>
          <w:ilvl w:val="0"/>
          <w:numId w:val="4"/>
        </w:numPr>
        <w:ind w:left="426" w:firstLine="0"/>
        <w:jc w:val="both"/>
        <w:rPr>
          <w:rFonts w:ascii="Arial" w:eastAsia="Calibri" w:hAnsi="Arial" w:cs="Arial"/>
          <w:sz w:val="20"/>
          <w:szCs w:val="20"/>
        </w:rPr>
      </w:pPr>
      <w:r w:rsidRPr="00DC6D3A">
        <w:rPr>
          <w:rFonts w:ascii="Arial" w:eastAsia="Calibri" w:hAnsi="Arial" w:cs="Arial"/>
          <w:sz w:val="20"/>
          <w:szCs w:val="20"/>
        </w:rPr>
        <w:t xml:space="preserve">С – кінцева ціна товару в національній валюті України, що підлягає </w:t>
      </w:r>
      <w:r w:rsidR="00C6450C">
        <w:rPr>
          <w:rFonts w:ascii="Arial" w:eastAsia="Calibri" w:hAnsi="Arial" w:cs="Arial"/>
          <w:sz w:val="20"/>
          <w:szCs w:val="20"/>
        </w:rPr>
        <w:t>о</w:t>
      </w:r>
      <w:r w:rsidRPr="00DC6D3A">
        <w:rPr>
          <w:rFonts w:ascii="Arial" w:eastAsia="Calibri" w:hAnsi="Arial" w:cs="Arial"/>
          <w:sz w:val="20"/>
          <w:szCs w:val="20"/>
        </w:rPr>
        <w:t xml:space="preserve">платі за </w:t>
      </w:r>
      <w:r w:rsidR="00C6450C">
        <w:rPr>
          <w:rFonts w:ascii="Arial" w:eastAsia="Calibri" w:hAnsi="Arial" w:cs="Arial"/>
          <w:sz w:val="20"/>
          <w:szCs w:val="20"/>
        </w:rPr>
        <w:t>ц</w:t>
      </w:r>
      <w:r w:rsidRPr="00DC6D3A">
        <w:rPr>
          <w:rFonts w:ascii="Arial" w:eastAsia="Calibri" w:hAnsi="Arial" w:cs="Arial"/>
          <w:sz w:val="20"/>
          <w:szCs w:val="20"/>
        </w:rPr>
        <w:t>им Договором після зміни ціни неоплаченого товару</w:t>
      </w:r>
      <w:r w:rsidR="00C6450C">
        <w:rPr>
          <w:rFonts w:ascii="Arial" w:eastAsia="Calibri" w:hAnsi="Arial" w:cs="Arial"/>
          <w:sz w:val="20"/>
          <w:szCs w:val="20"/>
        </w:rPr>
        <w:t xml:space="preserve"> за</w:t>
      </w:r>
      <w:r w:rsidRPr="00DC6D3A">
        <w:rPr>
          <w:rFonts w:ascii="Arial" w:eastAsia="Calibri" w:hAnsi="Arial" w:cs="Arial"/>
          <w:sz w:val="20"/>
          <w:szCs w:val="20"/>
        </w:rPr>
        <w:t xml:space="preserve"> вище</w:t>
      </w:r>
      <w:r w:rsidR="00C6450C">
        <w:rPr>
          <w:rFonts w:ascii="Arial" w:eastAsia="Calibri" w:hAnsi="Arial" w:cs="Arial"/>
          <w:sz w:val="20"/>
          <w:szCs w:val="20"/>
        </w:rPr>
        <w:t>зазначеною</w:t>
      </w:r>
      <w:r w:rsidRPr="00DC6D3A">
        <w:rPr>
          <w:rFonts w:ascii="Arial" w:eastAsia="Calibri" w:hAnsi="Arial" w:cs="Arial"/>
          <w:sz w:val="20"/>
          <w:szCs w:val="20"/>
        </w:rPr>
        <w:t xml:space="preserve"> формул</w:t>
      </w:r>
      <w:r w:rsidR="00C6450C">
        <w:rPr>
          <w:rFonts w:ascii="Arial" w:eastAsia="Calibri" w:hAnsi="Arial" w:cs="Arial"/>
          <w:sz w:val="20"/>
          <w:szCs w:val="20"/>
        </w:rPr>
        <w:t>ою</w:t>
      </w:r>
      <w:r w:rsidRPr="00DC6D3A">
        <w:rPr>
          <w:rFonts w:ascii="Arial" w:eastAsia="Calibri" w:hAnsi="Arial" w:cs="Arial"/>
          <w:sz w:val="20"/>
          <w:szCs w:val="20"/>
        </w:rPr>
        <w:t xml:space="preserve">; </w:t>
      </w:r>
    </w:p>
    <w:p w:rsidR="007C3874" w:rsidRPr="00DC6D3A" w:rsidRDefault="007C3874" w:rsidP="007C3874">
      <w:pPr>
        <w:numPr>
          <w:ilvl w:val="0"/>
          <w:numId w:val="4"/>
        </w:numPr>
        <w:ind w:left="426" w:firstLine="0"/>
        <w:jc w:val="both"/>
        <w:rPr>
          <w:rFonts w:ascii="Arial" w:eastAsia="Calibri" w:hAnsi="Arial" w:cs="Arial"/>
          <w:sz w:val="20"/>
          <w:szCs w:val="20"/>
        </w:rPr>
      </w:pPr>
      <w:r w:rsidRPr="00DC6D3A">
        <w:rPr>
          <w:rFonts w:ascii="Arial" w:eastAsia="Calibri" w:hAnsi="Arial" w:cs="Arial"/>
          <w:sz w:val="20"/>
          <w:szCs w:val="20"/>
        </w:rPr>
        <w:t>В – ціна неоплаченого товару в національній валюті України, яка підлягає зміні у зв’язку зі збільшенням середньозваженого курсу долара США на міжбанківському ринку;</w:t>
      </w:r>
    </w:p>
    <w:p w:rsidR="007C3874" w:rsidRPr="00DC6D3A" w:rsidRDefault="007C3874" w:rsidP="007C3874">
      <w:pPr>
        <w:numPr>
          <w:ilvl w:val="0"/>
          <w:numId w:val="4"/>
        </w:numPr>
        <w:ind w:left="426" w:firstLine="0"/>
        <w:jc w:val="both"/>
        <w:rPr>
          <w:rFonts w:ascii="Arial" w:eastAsia="Calibri" w:hAnsi="Arial" w:cs="Arial"/>
          <w:sz w:val="20"/>
          <w:szCs w:val="20"/>
        </w:rPr>
      </w:pPr>
      <w:r w:rsidRPr="00DC6D3A">
        <w:rPr>
          <w:rFonts w:ascii="Arial" w:eastAsia="Calibri" w:hAnsi="Arial" w:cs="Arial"/>
          <w:sz w:val="20"/>
          <w:szCs w:val="20"/>
        </w:rPr>
        <w:t xml:space="preserve">К2 </w:t>
      </w:r>
      <w:r w:rsidR="00C6450C">
        <w:rPr>
          <w:rFonts w:ascii="Arial" w:eastAsia="Calibri" w:hAnsi="Arial" w:cs="Arial"/>
          <w:sz w:val="20"/>
          <w:szCs w:val="20"/>
        </w:rPr>
        <w:t>–</w:t>
      </w:r>
      <w:r w:rsidRPr="00DC6D3A">
        <w:rPr>
          <w:rFonts w:ascii="Arial" w:eastAsia="Calibri" w:hAnsi="Arial" w:cs="Arial"/>
          <w:sz w:val="20"/>
          <w:szCs w:val="20"/>
        </w:rPr>
        <w:t xml:space="preserve"> середньозважений курс долара США на міжбанківському ринку за даними НБУ на дату здійснення перерахунку ціни за формулою;</w:t>
      </w:r>
    </w:p>
    <w:p w:rsidR="007C3874" w:rsidRPr="00DC6D3A" w:rsidRDefault="007C3874" w:rsidP="007C3874">
      <w:pPr>
        <w:numPr>
          <w:ilvl w:val="0"/>
          <w:numId w:val="4"/>
        </w:numPr>
        <w:ind w:left="426" w:firstLine="0"/>
        <w:jc w:val="both"/>
        <w:rPr>
          <w:rFonts w:ascii="Arial" w:eastAsia="Calibri" w:hAnsi="Arial" w:cs="Arial"/>
          <w:sz w:val="20"/>
          <w:szCs w:val="20"/>
        </w:rPr>
      </w:pPr>
      <w:r w:rsidRPr="00DC6D3A">
        <w:rPr>
          <w:rFonts w:ascii="Arial" w:eastAsia="Calibri" w:hAnsi="Arial" w:cs="Arial"/>
          <w:sz w:val="20"/>
          <w:szCs w:val="20"/>
        </w:rPr>
        <w:t>К1</w:t>
      </w:r>
      <w:r w:rsidR="00C6450C">
        <w:rPr>
          <w:rFonts w:ascii="Arial" w:eastAsia="Calibri" w:hAnsi="Arial" w:cs="Arial"/>
          <w:sz w:val="20"/>
          <w:szCs w:val="20"/>
        </w:rPr>
        <w:t xml:space="preserve"> –</w:t>
      </w:r>
      <w:r w:rsidRPr="00DC6D3A">
        <w:rPr>
          <w:rFonts w:ascii="Arial" w:eastAsia="Calibri" w:hAnsi="Arial" w:cs="Arial"/>
          <w:sz w:val="20"/>
          <w:szCs w:val="20"/>
        </w:rPr>
        <w:t xml:space="preserve"> середньозважений курс долара США на міжбанківському ринку за даними НБУ на дату підписання відповідного Договору та/або Додатк</w:t>
      </w:r>
      <w:r w:rsidR="00C6450C">
        <w:rPr>
          <w:rFonts w:ascii="Arial" w:eastAsia="Calibri" w:hAnsi="Arial" w:cs="Arial"/>
          <w:sz w:val="20"/>
          <w:szCs w:val="20"/>
        </w:rPr>
        <w:t>а</w:t>
      </w:r>
      <w:r w:rsidRPr="00DC6D3A">
        <w:rPr>
          <w:rFonts w:ascii="Arial" w:eastAsia="Calibri" w:hAnsi="Arial" w:cs="Arial"/>
          <w:sz w:val="20"/>
          <w:szCs w:val="20"/>
        </w:rPr>
        <w:t>.</w:t>
      </w:r>
    </w:p>
    <w:p w:rsidR="007C3874" w:rsidRPr="00DC6D3A" w:rsidRDefault="007C3874" w:rsidP="007C3874">
      <w:pPr>
        <w:tabs>
          <w:tab w:val="left" w:pos="708"/>
        </w:tabs>
        <w:ind w:left="360"/>
        <w:jc w:val="both"/>
        <w:rPr>
          <w:rFonts w:ascii="Arial" w:eastAsia="Calibri" w:hAnsi="Arial" w:cs="Arial"/>
          <w:sz w:val="20"/>
          <w:szCs w:val="20"/>
        </w:rPr>
      </w:pPr>
    </w:p>
    <w:p w:rsidR="007C3874" w:rsidRPr="00DC6D3A" w:rsidRDefault="007C3874" w:rsidP="007C3874">
      <w:pPr>
        <w:tabs>
          <w:tab w:val="left" w:pos="708"/>
        </w:tabs>
        <w:ind w:left="426"/>
        <w:jc w:val="both"/>
        <w:rPr>
          <w:rFonts w:ascii="Arial" w:eastAsia="Calibri" w:hAnsi="Arial" w:cs="Arial"/>
          <w:sz w:val="20"/>
          <w:szCs w:val="20"/>
        </w:rPr>
      </w:pPr>
      <w:r w:rsidRPr="00DC6D3A">
        <w:rPr>
          <w:rFonts w:ascii="Arial" w:eastAsia="Calibri" w:hAnsi="Arial" w:cs="Arial"/>
          <w:sz w:val="20"/>
          <w:szCs w:val="20"/>
        </w:rPr>
        <w:t xml:space="preserve">Сторони використовують середньозважений курс долара США на міжбанківському ринку, визначений на офіційному сайті НБУ </w:t>
      </w:r>
      <w:hyperlink r:id="rId8" w:history="1">
        <w:r w:rsidRPr="00DC6D3A">
          <w:rPr>
            <w:rStyle w:val="a3"/>
            <w:rFonts w:ascii="Arial" w:eastAsia="Calibri" w:hAnsi="Arial"/>
          </w:rPr>
          <w:t>www.bank.gov.ua</w:t>
        </w:r>
      </w:hyperlink>
      <w:r w:rsidRPr="00DC6D3A">
        <w:rPr>
          <w:rFonts w:ascii="Arial" w:eastAsia="Calibri" w:hAnsi="Arial" w:cs="Arial"/>
          <w:sz w:val="20"/>
          <w:szCs w:val="20"/>
        </w:rPr>
        <w:t xml:space="preserve">. Сторони домовилися </w:t>
      </w:r>
      <w:r w:rsidR="00C6450C">
        <w:rPr>
          <w:rFonts w:ascii="Arial" w:eastAsia="Calibri" w:hAnsi="Arial" w:cs="Arial"/>
          <w:sz w:val="20"/>
          <w:szCs w:val="20"/>
        </w:rPr>
        <w:t>у разі</w:t>
      </w:r>
      <w:r w:rsidRPr="00DC6D3A">
        <w:rPr>
          <w:rFonts w:ascii="Arial" w:eastAsia="Calibri" w:hAnsi="Arial" w:cs="Arial"/>
          <w:sz w:val="20"/>
          <w:szCs w:val="20"/>
        </w:rPr>
        <w:t xml:space="preserve"> застосуванн</w:t>
      </w:r>
      <w:r w:rsidR="00C6450C">
        <w:rPr>
          <w:rFonts w:ascii="Arial" w:eastAsia="Calibri" w:hAnsi="Arial" w:cs="Arial"/>
          <w:sz w:val="20"/>
          <w:szCs w:val="20"/>
        </w:rPr>
        <w:t>я</w:t>
      </w:r>
      <w:r w:rsidRPr="00DC6D3A">
        <w:rPr>
          <w:rFonts w:ascii="Arial" w:eastAsia="Calibri" w:hAnsi="Arial" w:cs="Arial"/>
          <w:sz w:val="20"/>
          <w:szCs w:val="20"/>
        </w:rPr>
        <w:t xml:space="preserve"> вищезазначеної формули використовувати середньозважений курс долара США на міжбанківському ринку, визначений на офіційному сайті НБУ на дату, яка є найближчою до відповідної дати, за якою визначаються коефіцієнти К1 та К2. На дату підписання Договору середньозважений курс долара США на міжбанківському ринку с</w:t>
      </w:r>
      <w:r w:rsidR="00C6450C">
        <w:rPr>
          <w:rFonts w:ascii="Arial" w:eastAsia="Calibri" w:hAnsi="Arial" w:cs="Arial"/>
          <w:sz w:val="20"/>
          <w:szCs w:val="20"/>
        </w:rPr>
        <w:t xml:space="preserve">тановить ________ </w:t>
      </w:r>
      <w:proofErr w:type="spellStart"/>
      <w:r w:rsidR="00C6450C">
        <w:rPr>
          <w:rFonts w:ascii="Arial" w:eastAsia="Calibri" w:hAnsi="Arial" w:cs="Arial"/>
          <w:sz w:val="20"/>
          <w:szCs w:val="20"/>
        </w:rPr>
        <w:t>грн</w:t>
      </w:r>
      <w:proofErr w:type="spellEnd"/>
      <w:r w:rsidRPr="00DC6D3A">
        <w:rPr>
          <w:rFonts w:ascii="Arial" w:eastAsia="Calibri" w:hAnsi="Arial" w:cs="Arial"/>
          <w:sz w:val="20"/>
          <w:szCs w:val="20"/>
        </w:rPr>
        <w:t xml:space="preserve"> за 100 доларів США.</w:t>
      </w:r>
    </w:p>
    <w:p w:rsidR="007C3874" w:rsidRPr="00DC6D3A" w:rsidRDefault="007C3874" w:rsidP="007C3874">
      <w:pPr>
        <w:tabs>
          <w:tab w:val="left" w:pos="708"/>
        </w:tabs>
        <w:jc w:val="both"/>
        <w:rPr>
          <w:rFonts w:ascii="Arial" w:eastAsia="Calibri" w:hAnsi="Arial" w:cs="Arial"/>
          <w:sz w:val="20"/>
          <w:szCs w:val="20"/>
        </w:rPr>
      </w:pPr>
    </w:p>
    <w:p w:rsidR="007C3874" w:rsidRPr="00DC6D3A" w:rsidRDefault="007C3874" w:rsidP="007C3874">
      <w:pPr>
        <w:numPr>
          <w:ilvl w:val="1"/>
          <w:numId w:val="2"/>
        </w:numPr>
        <w:spacing w:after="120"/>
        <w:jc w:val="both"/>
        <w:rPr>
          <w:rFonts w:ascii="Arial" w:hAnsi="Arial" w:cs="Arial"/>
          <w:sz w:val="20"/>
          <w:szCs w:val="20"/>
        </w:rPr>
      </w:pPr>
      <w:r w:rsidRPr="00DC6D3A">
        <w:rPr>
          <w:rFonts w:ascii="Arial" w:eastAsia="Calibri" w:hAnsi="Arial" w:cs="Arial"/>
          <w:sz w:val="20"/>
          <w:szCs w:val="20"/>
          <w:lang w:eastAsia="en-US"/>
        </w:rPr>
        <w:t xml:space="preserve">У випадку зміни ціни товару та послуг в порядку, передбаченому п. 3.9. Договору, два екземпляри додаткової угоди про зміну ціни товару підписуються ініціюючою Стороною та направляються іншій Стороні на узгодження. Інша Сторона зобов'язана підписати додаткову угоду і повернути її Стороні-ініціатору не пізніше 5 (п’яти) календарних днів від дня її одержання. У випадку не підписання додаткової угоди іншою Стороною в зазначений строк, </w:t>
      </w:r>
      <w:r w:rsidR="00C6450C">
        <w:rPr>
          <w:rFonts w:ascii="Arial" w:eastAsia="Calibri" w:hAnsi="Arial" w:cs="Arial"/>
          <w:sz w:val="20"/>
          <w:szCs w:val="20"/>
          <w:lang w:eastAsia="en-US"/>
        </w:rPr>
        <w:t>ця</w:t>
      </w:r>
      <w:r w:rsidRPr="00DC6D3A">
        <w:rPr>
          <w:rFonts w:ascii="Arial" w:eastAsia="Calibri" w:hAnsi="Arial" w:cs="Arial"/>
          <w:sz w:val="20"/>
          <w:szCs w:val="20"/>
          <w:lang w:eastAsia="en-US"/>
        </w:rPr>
        <w:t xml:space="preserve"> додаткова угода вважається прийнятою Сторонами, набуває чинності з дати її підписання Стороною-ініціатором і є невід'ємною частиною Договору.</w:t>
      </w:r>
    </w:p>
    <w:p w:rsidR="007C3874" w:rsidRPr="00DC6D3A" w:rsidRDefault="007C3874" w:rsidP="007C3874">
      <w:pPr>
        <w:spacing w:after="120"/>
        <w:jc w:val="both"/>
        <w:rPr>
          <w:rFonts w:ascii="Arial" w:hAnsi="Arial" w:cs="Arial"/>
          <w:sz w:val="20"/>
          <w:szCs w:val="20"/>
        </w:rPr>
      </w:pPr>
    </w:p>
    <w:p w:rsidR="007C3874" w:rsidRPr="00D24978" w:rsidRDefault="007C3874" w:rsidP="007C3874">
      <w:pPr>
        <w:pStyle w:val="1"/>
        <w:numPr>
          <w:ilvl w:val="0"/>
          <w:numId w:val="2"/>
        </w:numPr>
        <w:spacing w:before="0"/>
      </w:pPr>
      <w:r w:rsidRPr="00D24978">
        <w:t>ПОРЯДОК І СТРОКИ ПЕРЕДАЧІ ТОВАРУ ТА ПОСЛУГ</w:t>
      </w:r>
    </w:p>
    <w:p w:rsidR="007C3874" w:rsidRPr="00DC6D3A" w:rsidRDefault="007C3874" w:rsidP="007C3874">
      <w:pPr>
        <w:numPr>
          <w:ilvl w:val="1"/>
          <w:numId w:val="2"/>
        </w:numPr>
        <w:spacing w:after="120"/>
        <w:jc w:val="both"/>
        <w:rPr>
          <w:rFonts w:ascii="Arial" w:hAnsi="Arial" w:cs="Arial"/>
          <w:sz w:val="20"/>
          <w:szCs w:val="20"/>
        </w:rPr>
      </w:pPr>
      <w:r w:rsidRPr="00DC6D3A">
        <w:rPr>
          <w:rFonts w:ascii="Arial" w:hAnsi="Arial" w:cs="Arial"/>
          <w:sz w:val="20"/>
          <w:szCs w:val="20"/>
        </w:rPr>
        <w:t xml:space="preserve">Передача Товару ПОКУПЦЕВІ здійснюється ПОСТАЧАЛЬНИКОМ протягом 10 (десяти) робочих днів від дня підписання </w:t>
      </w:r>
      <w:r w:rsidR="00D24978">
        <w:rPr>
          <w:rFonts w:ascii="Arial" w:hAnsi="Arial" w:cs="Arial"/>
          <w:sz w:val="20"/>
          <w:szCs w:val="20"/>
        </w:rPr>
        <w:t>ць</w:t>
      </w:r>
      <w:r w:rsidRPr="00DC6D3A">
        <w:rPr>
          <w:rFonts w:ascii="Arial" w:hAnsi="Arial" w:cs="Arial"/>
          <w:sz w:val="20"/>
          <w:szCs w:val="20"/>
        </w:rPr>
        <w:t xml:space="preserve">ого Договору. </w:t>
      </w:r>
    </w:p>
    <w:p w:rsidR="007C3874" w:rsidRPr="00DC6D3A" w:rsidRDefault="007C3874" w:rsidP="007C3874">
      <w:pPr>
        <w:numPr>
          <w:ilvl w:val="1"/>
          <w:numId w:val="2"/>
        </w:numPr>
        <w:spacing w:after="120"/>
        <w:jc w:val="both"/>
        <w:rPr>
          <w:rFonts w:ascii="Arial" w:hAnsi="Arial" w:cs="Arial"/>
          <w:sz w:val="20"/>
          <w:szCs w:val="20"/>
        </w:rPr>
      </w:pPr>
      <w:r w:rsidRPr="00DC6D3A">
        <w:rPr>
          <w:rFonts w:ascii="Arial" w:hAnsi="Arial" w:cs="Arial"/>
          <w:sz w:val="20"/>
          <w:szCs w:val="20"/>
        </w:rPr>
        <w:lastRenderedPageBreak/>
        <w:t>Послуги надаються ПОСТАЧАЛЬНИКОМ протягом 70 (сімдесяти) робочих днів з дати, що встановлюється згідно</w:t>
      </w:r>
      <w:r w:rsidR="00D24978">
        <w:rPr>
          <w:rFonts w:ascii="Arial" w:hAnsi="Arial" w:cs="Arial"/>
          <w:sz w:val="20"/>
          <w:szCs w:val="20"/>
        </w:rPr>
        <w:t xml:space="preserve"> з</w:t>
      </w:r>
      <w:r w:rsidRPr="00DC6D3A">
        <w:rPr>
          <w:rFonts w:ascii="Arial" w:hAnsi="Arial" w:cs="Arial"/>
          <w:sz w:val="20"/>
          <w:szCs w:val="20"/>
        </w:rPr>
        <w:t xml:space="preserve"> п. 4.4 Договору.</w:t>
      </w:r>
    </w:p>
    <w:p w:rsidR="007C3874" w:rsidRPr="00DC6D3A" w:rsidRDefault="007C3874" w:rsidP="007C3874">
      <w:pPr>
        <w:numPr>
          <w:ilvl w:val="1"/>
          <w:numId w:val="2"/>
        </w:numPr>
        <w:spacing w:after="120"/>
        <w:jc w:val="both"/>
        <w:rPr>
          <w:rFonts w:ascii="Arial" w:hAnsi="Arial" w:cs="Arial"/>
          <w:sz w:val="20"/>
          <w:szCs w:val="20"/>
        </w:rPr>
      </w:pPr>
      <w:r w:rsidRPr="00DC6D3A">
        <w:rPr>
          <w:rFonts w:ascii="Arial" w:hAnsi="Arial" w:cs="Arial"/>
          <w:sz w:val="20"/>
          <w:szCs w:val="20"/>
        </w:rPr>
        <w:t>Поставка Товару здійснюється на умовах DDP м. _____, вул. ________, ______ відповідно до Міжнародних правил тлумачення торговельних термінів ІНКОТЕРМС 2000.</w:t>
      </w:r>
    </w:p>
    <w:p w:rsidR="007C3874" w:rsidRPr="00DC6D3A" w:rsidRDefault="007C3874" w:rsidP="007C3874">
      <w:pPr>
        <w:numPr>
          <w:ilvl w:val="1"/>
          <w:numId w:val="2"/>
        </w:numPr>
        <w:spacing w:after="120"/>
        <w:jc w:val="both"/>
        <w:rPr>
          <w:rFonts w:ascii="Arial" w:hAnsi="Arial" w:cs="Arial"/>
          <w:sz w:val="20"/>
          <w:szCs w:val="20"/>
        </w:rPr>
      </w:pPr>
      <w:r w:rsidRPr="00DC6D3A">
        <w:rPr>
          <w:rFonts w:ascii="Arial" w:hAnsi="Arial" w:cs="Arial"/>
          <w:sz w:val="20"/>
          <w:szCs w:val="20"/>
        </w:rPr>
        <w:t>ПОСТАЧАЛЬНИК приступає до надання Послуг після передачі Товару ПОКУПЦЕВІ та забезпечення ПОКУПЦЕМ відповідних вимог, наведених у Додатку №</w:t>
      </w:r>
      <w:r w:rsidR="00B35CB4">
        <w:rPr>
          <w:rFonts w:ascii="Arial" w:hAnsi="Arial" w:cs="Arial"/>
          <w:sz w:val="20"/>
          <w:szCs w:val="20"/>
        </w:rPr>
        <w:t xml:space="preserve"> </w:t>
      </w:r>
      <w:r w:rsidRPr="00DC6D3A">
        <w:rPr>
          <w:rFonts w:ascii="Arial" w:hAnsi="Arial" w:cs="Arial"/>
          <w:sz w:val="20"/>
          <w:szCs w:val="20"/>
        </w:rPr>
        <w:t xml:space="preserve">2 до </w:t>
      </w:r>
      <w:r w:rsidR="00B35CB4">
        <w:rPr>
          <w:rFonts w:ascii="Arial" w:hAnsi="Arial" w:cs="Arial"/>
          <w:sz w:val="20"/>
          <w:szCs w:val="20"/>
        </w:rPr>
        <w:t>ць</w:t>
      </w:r>
      <w:r w:rsidRPr="00DC6D3A">
        <w:rPr>
          <w:rFonts w:ascii="Arial" w:hAnsi="Arial" w:cs="Arial"/>
          <w:sz w:val="20"/>
          <w:szCs w:val="20"/>
        </w:rPr>
        <w:t>ого Договору.</w:t>
      </w:r>
    </w:p>
    <w:p w:rsidR="007C3874" w:rsidRPr="00DC6D3A" w:rsidRDefault="007C3874" w:rsidP="007C3874">
      <w:pPr>
        <w:numPr>
          <w:ilvl w:val="1"/>
          <w:numId w:val="2"/>
        </w:numPr>
        <w:spacing w:after="120"/>
        <w:jc w:val="both"/>
        <w:rPr>
          <w:rFonts w:ascii="Arial" w:hAnsi="Arial" w:cs="Arial"/>
          <w:sz w:val="20"/>
          <w:szCs w:val="20"/>
        </w:rPr>
      </w:pPr>
      <w:r w:rsidRPr="00DC6D3A">
        <w:rPr>
          <w:rFonts w:ascii="Arial" w:hAnsi="Arial" w:cs="Arial"/>
          <w:sz w:val="20"/>
          <w:szCs w:val="20"/>
        </w:rPr>
        <w:t>Місце надання Послуг – за адресою: м. _____, вул. ________, ______.</w:t>
      </w:r>
    </w:p>
    <w:p w:rsidR="007C3874" w:rsidRPr="00DC6D3A" w:rsidRDefault="007C3874" w:rsidP="007C3874">
      <w:pPr>
        <w:numPr>
          <w:ilvl w:val="1"/>
          <w:numId w:val="2"/>
        </w:numPr>
        <w:spacing w:after="120"/>
        <w:jc w:val="both"/>
        <w:rPr>
          <w:rFonts w:ascii="Arial" w:hAnsi="Arial" w:cs="Arial"/>
          <w:sz w:val="20"/>
          <w:szCs w:val="20"/>
        </w:rPr>
      </w:pPr>
      <w:r w:rsidRPr="00DC6D3A">
        <w:rPr>
          <w:rFonts w:ascii="Arial" w:hAnsi="Arial" w:cs="Arial"/>
          <w:sz w:val="20"/>
          <w:szCs w:val="20"/>
        </w:rPr>
        <w:t>Послуги надаються відповідно до  «План</w:t>
      </w:r>
      <w:r w:rsidR="00B35CB4">
        <w:rPr>
          <w:rFonts w:ascii="Arial" w:hAnsi="Arial" w:cs="Arial"/>
          <w:sz w:val="20"/>
          <w:szCs w:val="20"/>
        </w:rPr>
        <w:t>у</w:t>
      </w:r>
      <w:r w:rsidRPr="00DC6D3A">
        <w:rPr>
          <w:rFonts w:ascii="Arial" w:hAnsi="Arial" w:cs="Arial"/>
          <w:sz w:val="20"/>
          <w:szCs w:val="20"/>
        </w:rPr>
        <w:t xml:space="preserve">-графіку надання послуг» наведеного в Додатку № 3 до </w:t>
      </w:r>
      <w:r w:rsidR="00B35CB4">
        <w:rPr>
          <w:rFonts w:ascii="Arial" w:hAnsi="Arial" w:cs="Arial"/>
          <w:sz w:val="20"/>
          <w:szCs w:val="20"/>
        </w:rPr>
        <w:t>ць</w:t>
      </w:r>
      <w:r w:rsidRPr="00DC6D3A">
        <w:rPr>
          <w:rFonts w:ascii="Arial" w:hAnsi="Arial" w:cs="Arial"/>
          <w:sz w:val="20"/>
          <w:szCs w:val="20"/>
        </w:rPr>
        <w:t>ого Договору.</w:t>
      </w:r>
    </w:p>
    <w:p w:rsidR="007C3874" w:rsidRPr="00DC6D3A" w:rsidRDefault="007C3874" w:rsidP="007C3874">
      <w:pPr>
        <w:numPr>
          <w:ilvl w:val="1"/>
          <w:numId w:val="2"/>
        </w:numPr>
        <w:spacing w:after="120"/>
        <w:jc w:val="both"/>
        <w:rPr>
          <w:rFonts w:ascii="Arial" w:hAnsi="Arial" w:cs="Arial"/>
          <w:sz w:val="20"/>
          <w:szCs w:val="20"/>
        </w:rPr>
      </w:pPr>
      <w:r w:rsidRPr="00DC6D3A">
        <w:rPr>
          <w:rFonts w:ascii="Arial" w:hAnsi="Arial" w:cs="Arial"/>
          <w:sz w:val="20"/>
          <w:szCs w:val="20"/>
        </w:rPr>
        <w:t>Передача всього Товару та Послуг або його частин може здійснюватися ПОСТАЧАЛЬНИКОМ достроково за згодою ПОКУПЦЯ.</w:t>
      </w:r>
    </w:p>
    <w:p w:rsidR="007C3874" w:rsidRPr="00DC6D3A" w:rsidRDefault="007C3874" w:rsidP="007C3874">
      <w:pPr>
        <w:numPr>
          <w:ilvl w:val="1"/>
          <w:numId w:val="2"/>
        </w:numPr>
        <w:spacing w:after="120"/>
        <w:jc w:val="both"/>
        <w:rPr>
          <w:rFonts w:ascii="Arial" w:hAnsi="Arial" w:cs="Arial"/>
          <w:sz w:val="20"/>
          <w:szCs w:val="20"/>
        </w:rPr>
      </w:pPr>
      <w:r w:rsidRPr="00DC6D3A">
        <w:rPr>
          <w:rFonts w:ascii="Arial" w:hAnsi="Arial" w:cs="Arial"/>
          <w:sz w:val="20"/>
          <w:szCs w:val="20"/>
        </w:rPr>
        <w:t>Прий</w:t>
      </w:r>
      <w:r w:rsidR="00B35CB4">
        <w:rPr>
          <w:rFonts w:ascii="Arial" w:hAnsi="Arial" w:cs="Arial"/>
          <w:sz w:val="20"/>
          <w:szCs w:val="20"/>
        </w:rPr>
        <w:t>мання</w:t>
      </w:r>
      <w:r w:rsidRPr="00DC6D3A">
        <w:rPr>
          <w:rFonts w:ascii="Arial" w:hAnsi="Arial" w:cs="Arial"/>
          <w:sz w:val="20"/>
          <w:szCs w:val="20"/>
        </w:rPr>
        <w:t>-передача Товару та Послуг оформляється шляхом підписання СТОРОНАМИ Актів прий</w:t>
      </w:r>
      <w:r w:rsidR="00B35CB4">
        <w:rPr>
          <w:rFonts w:ascii="Arial" w:hAnsi="Arial" w:cs="Arial"/>
          <w:sz w:val="20"/>
          <w:szCs w:val="20"/>
        </w:rPr>
        <w:t>мання</w:t>
      </w:r>
      <w:r w:rsidRPr="00DC6D3A">
        <w:rPr>
          <w:rFonts w:ascii="Arial" w:hAnsi="Arial" w:cs="Arial"/>
          <w:sz w:val="20"/>
          <w:szCs w:val="20"/>
        </w:rPr>
        <w:t>-передач</w:t>
      </w:r>
      <w:r w:rsidR="00B35CB4">
        <w:rPr>
          <w:rFonts w:ascii="Arial" w:hAnsi="Arial" w:cs="Arial"/>
          <w:sz w:val="20"/>
          <w:szCs w:val="20"/>
        </w:rPr>
        <w:t>і</w:t>
      </w:r>
      <w:r w:rsidRPr="00DC6D3A">
        <w:rPr>
          <w:rFonts w:ascii="Arial" w:hAnsi="Arial" w:cs="Arial"/>
          <w:sz w:val="20"/>
          <w:szCs w:val="20"/>
        </w:rPr>
        <w:t xml:space="preserve"> Товару та наданих послуг.</w:t>
      </w:r>
    </w:p>
    <w:p w:rsidR="007C3874" w:rsidRPr="00DC6D3A" w:rsidRDefault="007C3874" w:rsidP="007C3874">
      <w:pPr>
        <w:numPr>
          <w:ilvl w:val="1"/>
          <w:numId w:val="2"/>
        </w:numPr>
        <w:spacing w:after="120"/>
        <w:jc w:val="both"/>
        <w:rPr>
          <w:rFonts w:ascii="Arial" w:hAnsi="Arial" w:cs="Arial"/>
          <w:sz w:val="20"/>
          <w:szCs w:val="20"/>
        </w:rPr>
      </w:pPr>
      <w:r w:rsidRPr="00DC6D3A">
        <w:rPr>
          <w:rFonts w:ascii="Arial" w:hAnsi="Arial" w:cs="Arial"/>
          <w:sz w:val="20"/>
          <w:szCs w:val="20"/>
        </w:rPr>
        <w:t xml:space="preserve">Перевірка Товару та наданих Послуг на відповідність умовам </w:t>
      </w:r>
      <w:r w:rsidR="00B35CB4">
        <w:rPr>
          <w:rFonts w:ascii="Arial" w:hAnsi="Arial" w:cs="Arial"/>
          <w:sz w:val="20"/>
          <w:szCs w:val="20"/>
        </w:rPr>
        <w:t>ць</w:t>
      </w:r>
      <w:r w:rsidRPr="00DC6D3A">
        <w:rPr>
          <w:rFonts w:ascii="Arial" w:hAnsi="Arial" w:cs="Arial"/>
          <w:sz w:val="20"/>
          <w:szCs w:val="20"/>
        </w:rPr>
        <w:t>ого Договору здійснюється ПОКУПЦЕМ згідно</w:t>
      </w:r>
      <w:r w:rsidR="00B35CB4">
        <w:rPr>
          <w:rFonts w:ascii="Arial" w:hAnsi="Arial" w:cs="Arial"/>
          <w:sz w:val="20"/>
          <w:szCs w:val="20"/>
        </w:rPr>
        <w:t xml:space="preserve"> з</w:t>
      </w:r>
      <w:r w:rsidRPr="00DC6D3A">
        <w:rPr>
          <w:rFonts w:ascii="Arial" w:hAnsi="Arial" w:cs="Arial"/>
          <w:sz w:val="20"/>
          <w:szCs w:val="20"/>
        </w:rPr>
        <w:t xml:space="preserve"> Акт</w:t>
      </w:r>
      <w:r w:rsidR="00B35CB4">
        <w:rPr>
          <w:rFonts w:ascii="Arial" w:hAnsi="Arial" w:cs="Arial"/>
          <w:sz w:val="20"/>
          <w:szCs w:val="20"/>
        </w:rPr>
        <w:t>ом</w:t>
      </w:r>
      <w:r w:rsidRPr="00DC6D3A">
        <w:rPr>
          <w:rFonts w:ascii="Arial" w:hAnsi="Arial" w:cs="Arial"/>
          <w:sz w:val="20"/>
          <w:szCs w:val="20"/>
        </w:rPr>
        <w:t xml:space="preserve"> прий</w:t>
      </w:r>
      <w:r w:rsidR="00B35CB4">
        <w:rPr>
          <w:rFonts w:ascii="Arial" w:hAnsi="Arial" w:cs="Arial"/>
          <w:sz w:val="20"/>
          <w:szCs w:val="20"/>
        </w:rPr>
        <w:t>мання</w:t>
      </w:r>
      <w:r w:rsidRPr="00DC6D3A">
        <w:rPr>
          <w:rFonts w:ascii="Arial" w:hAnsi="Arial" w:cs="Arial"/>
          <w:sz w:val="20"/>
          <w:szCs w:val="20"/>
        </w:rPr>
        <w:t>-передачі у день прий</w:t>
      </w:r>
      <w:r w:rsidR="00B35CB4">
        <w:rPr>
          <w:rFonts w:ascii="Arial" w:hAnsi="Arial" w:cs="Arial"/>
          <w:sz w:val="20"/>
          <w:szCs w:val="20"/>
        </w:rPr>
        <w:t>мання</w:t>
      </w:r>
      <w:r w:rsidRPr="00DC6D3A">
        <w:rPr>
          <w:rFonts w:ascii="Arial" w:hAnsi="Arial" w:cs="Arial"/>
          <w:sz w:val="20"/>
          <w:szCs w:val="20"/>
        </w:rPr>
        <w:t xml:space="preserve">-передачі Товару та наданих Послуг. </w:t>
      </w:r>
    </w:p>
    <w:p w:rsidR="007C3874" w:rsidRPr="00DC6D3A" w:rsidRDefault="007C3874" w:rsidP="007C3874">
      <w:pPr>
        <w:numPr>
          <w:ilvl w:val="1"/>
          <w:numId w:val="2"/>
        </w:numPr>
        <w:spacing w:after="120"/>
        <w:jc w:val="both"/>
        <w:rPr>
          <w:rFonts w:ascii="Arial" w:hAnsi="Arial" w:cs="Arial"/>
          <w:sz w:val="20"/>
          <w:szCs w:val="20"/>
        </w:rPr>
      </w:pPr>
      <w:r w:rsidRPr="00DC6D3A">
        <w:rPr>
          <w:rFonts w:ascii="Arial" w:hAnsi="Arial" w:cs="Arial"/>
          <w:sz w:val="20"/>
          <w:szCs w:val="20"/>
        </w:rPr>
        <w:t xml:space="preserve">Право власності на Товар </w:t>
      </w:r>
      <w:r w:rsidR="00B35CB4">
        <w:rPr>
          <w:rFonts w:ascii="Arial" w:hAnsi="Arial" w:cs="Arial"/>
          <w:sz w:val="20"/>
          <w:szCs w:val="20"/>
        </w:rPr>
        <w:t>і надання</w:t>
      </w:r>
      <w:r w:rsidRPr="00DC6D3A">
        <w:rPr>
          <w:rFonts w:ascii="Arial" w:hAnsi="Arial" w:cs="Arial"/>
          <w:sz w:val="20"/>
          <w:szCs w:val="20"/>
        </w:rPr>
        <w:t xml:space="preserve"> Послуги переходить до ПОКУПЦЯ з дати передачі Товару та наданих Послуг ПОКУПЦЕВІ на умовах </w:t>
      </w:r>
      <w:r w:rsidR="00B35CB4">
        <w:rPr>
          <w:rFonts w:ascii="Arial" w:hAnsi="Arial" w:cs="Arial"/>
          <w:sz w:val="20"/>
          <w:szCs w:val="20"/>
        </w:rPr>
        <w:t>ць</w:t>
      </w:r>
      <w:r w:rsidRPr="00DC6D3A">
        <w:rPr>
          <w:rFonts w:ascii="Arial" w:hAnsi="Arial" w:cs="Arial"/>
          <w:sz w:val="20"/>
          <w:szCs w:val="20"/>
        </w:rPr>
        <w:t>ого Договору.</w:t>
      </w:r>
    </w:p>
    <w:p w:rsidR="007C3874" w:rsidRPr="00DC6D3A" w:rsidRDefault="007C3874" w:rsidP="007C3874">
      <w:pPr>
        <w:numPr>
          <w:ilvl w:val="1"/>
          <w:numId w:val="2"/>
        </w:numPr>
        <w:spacing w:after="120"/>
        <w:jc w:val="both"/>
        <w:rPr>
          <w:rFonts w:ascii="Arial" w:hAnsi="Arial" w:cs="Arial"/>
          <w:sz w:val="20"/>
          <w:szCs w:val="20"/>
        </w:rPr>
      </w:pPr>
      <w:r w:rsidRPr="00DC6D3A">
        <w:rPr>
          <w:rFonts w:ascii="Arial" w:hAnsi="Arial" w:cs="Arial"/>
          <w:sz w:val="20"/>
          <w:szCs w:val="20"/>
        </w:rPr>
        <w:t xml:space="preserve">Ризик випадкового знищення </w:t>
      </w:r>
      <w:r w:rsidR="00FF63EA">
        <w:rPr>
          <w:rFonts w:ascii="Arial" w:hAnsi="Arial" w:cs="Arial"/>
          <w:sz w:val="20"/>
          <w:szCs w:val="20"/>
        </w:rPr>
        <w:t>та</w:t>
      </w:r>
      <w:r w:rsidRPr="00DC6D3A">
        <w:rPr>
          <w:rFonts w:ascii="Arial" w:hAnsi="Arial" w:cs="Arial"/>
          <w:sz w:val="20"/>
          <w:szCs w:val="20"/>
        </w:rPr>
        <w:t>/або ушкодження Товару переходять до ПОКУПЦЯ з моменту передачі Товару ПОКУПЦЕВІ й підписання СТОРОНАМИ відповідних документів про прий</w:t>
      </w:r>
      <w:r w:rsidR="00FF63EA">
        <w:rPr>
          <w:rFonts w:ascii="Arial" w:hAnsi="Arial" w:cs="Arial"/>
          <w:sz w:val="20"/>
          <w:szCs w:val="20"/>
        </w:rPr>
        <w:t>мання</w:t>
      </w:r>
      <w:r w:rsidRPr="00DC6D3A">
        <w:rPr>
          <w:rFonts w:ascii="Arial" w:hAnsi="Arial" w:cs="Arial"/>
          <w:sz w:val="20"/>
          <w:szCs w:val="20"/>
        </w:rPr>
        <w:t>-передачу Товару.</w:t>
      </w:r>
    </w:p>
    <w:p w:rsidR="007C3874" w:rsidRPr="00DC6D3A" w:rsidRDefault="007C3874" w:rsidP="007C3874">
      <w:pPr>
        <w:numPr>
          <w:ilvl w:val="1"/>
          <w:numId w:val="2"/>
        </w:numPr>
        <w:spacing w:after="120"/>
        <w:jc w:val="both"/>
        <w:rPr>
          <w:rFonts w:ascii="Arial" w:hAnsi="Arial" w:cs="Arial"/>
          <w:sz w:val="20"/>
          <w:szCs w:val="20"/>
        </w:rPr>
      </w:pPr>
      <w:r w:rsidRPr="00DC6D3A">
        <w:rPr>
          <w:rFonts w:ascii="Arial" w:hAnsi="Arial" w:cs="Arial"/>
          <w:sz w:val="20"/>
          <w:szCs w:val="20"/>
        </w:rPr>
        <w:t xml:space="preserve">У випадку виявлення ПОКУПЦЕМ недоліків у поставленому Товарі та наданих Послугах, ПОКУПЕЦЬ зобов'язаний письмово повідомити ПОСТАЧАЛЬНИКА про виявлені недоліки протягом 3 (трьох) робочих днів з дня їх виявлення. </w:t>
      </w:r>
    </w:p>
    <w:p w:rsidR="007C3874" w:rsidRPr="00DC6D3A" w:rsidRDefault="007C3874" w:rsidP="007C3874">
      <w:pPr>
        <w:numPr>
          <w:ilvl w:val="1"/>
          <w:numId w:val="2"/>
        </w:numPr>
        <w:spacing w:after="120"/>
        <w:jc w:val="both"/>
        <w:rPr>
          <w:rFonts w:ascii="Arial" w:hAnsi="Arial" w:cs="Arial"/>
          <w:sz w:val="20"/>
          <w:szCs w:val="20"/>
        </w:rPr>
      </w:pPr>
      <w:r w:rsidRPr="00DC6D3A">
        <w:rPr>
          <w:rFonts w:ascii="Arial" w:hAnsi="Arial" w:cs="Arial"/>
          <w:sz w:val="20"/>
          <w:szCs w:val="20"/>
        </w:rPr>
        <w:t>ПОСТАЧАЛЬНИК протягом 2 (двох) робочих днів зобов'язаний направити свого представника для складання акт</w:t>
      </w:r>
      <w:r w:rsidR="00FF63EA">
        <w:rPr>
          <w:rFonts w:ascii="Arial" w:hAnsi="Arial" w:cs="Arial"/>
          <w:sz w:val="20"/>
          <w:szCs w:val="20"/>
        </w:rPr>
        <w:t>а</w:t>
      </w:r>
      <w:r w:rsidRPr="00DC6D3A">
        <w:rPr>
          <w:rFonts w:ascii="Arial" w:hAnsi="Arial" w:cs="Arial"/>
          <w:sz w:val="20"/>
          <w:szCs w:val="20"/>
        </w:rPr>
        <w:t xml:space="preserve"> про виявлені недоліки та за свій рахунок усунути зазначені в такому акті недоліки протягом строку, зазначеного в акті, але не менше 10 (десяти) робочих днів.</w:t>
      </w:r>
    </w:p>
    <w:p w:rsidR="007C3874" w:rsidRPr="00DC6D3A" w:rsidRDefault="007C3874" w:rsidP="007C3874">
      <w:pPr>
        <w:numPr>
          <w:ilvl w:val="1"/>
          <w:numId w:val="2"/>
        </w:numPr>
        <w:tabs>
          <w:tab w:val="left" w:pos="1080"/>
        </w:tabs>
        <w:spacing w:after="120"/>
        <w:jc w:val="both"/>
        <w:rPr>
          <w:rFonts w:ascii="Arial" w:hAnsi="Arial" w:cs="Arial"/>
          <w:sz w:val="20"/>
          <w:szCs w:val="20"/>
        </w:rPr>
      </w:pPr>
      <w:r w:rsidRPr="00DC6D3A">
        <w:rPr>
          <w:rFonts w:ascii="Arial" w:hAnsi="Arial" w:cs="Arial"/>
          <w:sz w:val="20"/>
          <w:szCs w:val="20"/>
        </w:rPr>
        <w:t>Якщо ПОКУПЕЦЬ не підписав документи прий</w:t>
      </w:r>
      <w:r w:rsidR="00FF63EA">
        <w:rPr>
          <w:rFonts w:ascii="Arial" w:hAnsi="Arial" w:cs="Arial"/>
          <w:sz w:val="20"/>
          <w:szCs w:val="20"/>
        </w:rPr>
        <w:t>мання</w:t>
      </w:r>
      <w:r w:rsidRPr="00DC6D3A">
        <w:rPr>
          <w:rFonts w:ascii="Arial" w:hAnsi="Arial" w:cs="Arial"/>
          <w:sz w:val="20"/>
          <w:szCs w:val="20"/>
        </w:rPr>
        <w:t>-передачі Товару та наданих Послуг протягом 10 (десяти) робочих днів з дати передачі йому цих документів ПОСТАЧАЛЬНИКОМ та не надав письмову мотивовану відмову від підписання, то Товар та надані Послуги вважається прийнятим відповідно до документів прий</w:t>
      </w:r>
      <w:r w:rsidR="00FF63EA">
        <w:rPr>
          <w:rFonts w:ascii="Arial" w:hAnsi="Arial" w:cs="Arial"/>
          <w:sz w:val="20"/>
          <w:szCs w:val="20"/>
        </w:rPr>
        <w:t>мання</w:t>
      </w:r>
      <w:r w:rsidRPr="00DC6D3A">
        <w:rPr>
          <w:rFonts w:ascii="Arial" w:hAnsi="Arial" w:cs="Arial"/>
          <w:sz w:val="20"/>
          <w:szCs w:val="20"/>
        </w:rPr>
        <w:t>-передачі Товару та наданих Послуг, які підписані ПОСТАЧАЛЬНИКОМ в односторонньому порядку.</w:t>
      </w:r>
    </w:p>
    <w:p w:rsidR="007C3874" w:rsidRPr="00DC6D3A" w:rsidRDefault="007C3874" w:rsidP="007C3874">
      <w:pPr>
        <w:pStyle w:val="1"/>
        <w:numPr>
          <w:ilvl w:val="0"/>
          <w:numId w:val="2"/>
        </w:numPr>
        <w:spacing w:before="0"/>
      </w:pPr>
      <w:r w:rsidRPr="00DC6D3A">
        <w:t>ВІДПОВІДАЛЬНІСТЬ СТОРІН</w:t>
      </w:r>
    </w:p>
    <w:p w:rsidR="007C3874" w:rsidRPr="00DC6D3A" w:rsidRDefault="007C3874" w:rsidP="007C3874">
      <w:pPr>
        <w:numPr>
          <w:ilvl w:val="1"/>
          <w:numId w:val="2"/>
        </w:numPr>
        <w:spacing w:after="120"/>
        <w:jc w:val="both"/>
        <w:rPr>
          <w:rFonts w:ascii="Arial" w:hAnsi="Arial" w:cs="Arial"/>
          <w:sz w:val="20"/>
          <w:szCs w:val="20"/>
        </w:rPr>
      </w:pPr>
      <w:r w:rsidRPr="00DC6D3A">
        <w:rPr>
          <w:rFonts w:ascii="Arial" w:hAnsi="Arial" w:cs="Arial"/>
          <w:sz w:val="20"/>
          <w:szCs w:val="20"/>
        </w:rPr>
        <w:t xml:space="preserve">У випадку порушення з вини ПОСТАЧАЛЬНИКА строків передачі Товару та надання Послуг ПОСТАЧАЛЬНИК виплачує ПОКУПЦЕВІ пеню в розмірі подвійної облікової ставки Національного </w:t>
      </w:r>
      <w:r w:rsidR="00EE6C02">
        <w:rPr>
          <w:rFonts w:ascii="Arial" w:hAnsi="Arial" w:cs="Arial"/>
          <w:sz w:val="20"/>
          <w:szCs w:val="20"/>
        </w:rPr>
        <w:t>б</w:t>
      </w:r>
      <w:r w:rsidRPr="00DC6D3A">
        <w:rPr>
          <w:rFonts w:ascii="Arial" w:hAnsi="Arial" w:cs="Arial"/>
          <w:sz w:val="20"/>
          <w:szCs w:val="20"/>
        </w:rPr>
        <w:t>анку України від суми вартості непоставленого в строк Товару та не наданих Послуг за кожний календарний день прострочення.</w:t>
      </w:r>
    </w:p>
    <w:p w:rsidR="007C3874" w:rsidRPr="00DC6D3A" w:rsidRDefault="007C3874" w:rsidP="007C3874">
      <w:pPr>
        <w:numPr>
          <w:ilvl w:val="1"/>
          <w:numId w:val="2"/>
        </w:numPr>
        <w:spacing w:after="120"/>
        <w:jc w:val="both"/>
        <w:rPr>
          <w:rFonts w:ascii="Arial" w:hAnsi="Arial" w:cs="Arial"/>
          <w:sz w:val="20"/>
          <w:szCs w:val="20"/>
        </w:rPr>
      </w:pPr>
      <w:r w:rsidRPr="00DC6D3A">
        <w:rPr>
          <w:rFonts w:ascii="Arial" w:hAnsi="Arial" w:cs="Arial"/>
          <w:sz w:val="20"/>
          <w:szCs w:val="20"/>
        </w:rPr>
        <w:t xml:space="preserve">У випадку порушення з вини ПОКУПЦЯ строків оплати, ПОКУПЕЦЬ виплачує ПОСТАЧАЛЬНИКОВІ пеню в розмірі подвійної облікової ставки Національного </w:t>
      </w:r>
      <w:r w:rsidR="00EE6C02">
        <w:rPr>
          <w:rFonts w:ascii="Arial" w:hAnsi="Arial" w:cs="Arial"/>
          <w:sz w:val="20"/>
          <w:szCs w:val="20"/>
        </w:rPr>
        <w:t>б</w:t>
      </w:r>
      <w:r w:rsidRPr="00DC6D3A">
        <w:rPr>
          <w:rFonts w:ascii="Arial" w:hAnsi="Arial" w:cs="Arial"/>
          <w:sz w:val="20"/>
          <w:szCs w:val="20"/>
        </w:rPr>
        <w:t>анку України від суми простроченого платежу за кожний календарний день прострочення.</w:t>
      </w:r>
    </w:p>
    <w:p w:rsidR="007C3874" w:rsidRPr="00DC6D3A" w:rsidRDefault="007C3874" w:rsidP="007C3874">
      <w:pPr>
        <w:numPr>
          <w:ilvl w:val="1"/>
          <w:numId w:val="2"/>
        </w:numPr>
        <w:spacing w:after="120"/>
        <w:jc w:val="both"/>
        <w:rPr>
          <w:rFonts w:ascii="Arial" w:hAnsi="Arial" w:cs="Arial"/>
          <w:sz w:val="20"/>
          <w:szCs w:val="20"/>
        </w:rPr>
      </w:pPr>
      <w:r w:rsidRPr="00DC6D3A">
        <w:rPr>
          <w:rFonts w:ascii="Arial" w:hAnsi="Arial" w:cs="Arial"/>
          <w:sz w:val="20"/>
          <w:szCs w:val="20"/>
        </w:rPr>
        <w:t>Оплата неустойки (штрафу, пені) не звільняє СТОРОНИ від виконання зобов'язань за Договором.</w:t>
      </w:r>
    </w:p>
    <w:p w:rsidR="007C3874" w:rsidRPr="00DC6D3A" w:rsidRDefault="007C3874" w:rsidP="007C3874">
      <w:pPr>
        <w:numPr>
          <w:ilvl w:val="1"/>
          <w:numId w:val="2"/>
        </w:numPr>
        <w:spacing w:after="120"/>
        <w:jc w:val="both"/>
        <w:rPr>
          <w:rFonts w:ascii="Arial" w:hAnsi="Arial" w:cs="Arial"/>
          <w:sz w:val="20"/>
          <w:szCs w:val="20"/>
        </w:rPr>
      </w:pPr>
      <w:r w:rsidRPr="00DC6D3A">
        <w:rPr>
          <w:rFonts w:ascii="Arial" w:hAnsi="Arial" w:cs="Arial"/>
          <w:sz w:val="20"/>
          <w:szCs w:val="20"/>
        </w:rPr>
        <w:t>Нарахування штрафних санкцій за прострочення виконання зобов'язань за цим Договором припиняється через 3 роки з дати виникнення прострочення.</w:t>
      </w:r>
    </w:p>
    <w:p w:rsidR="007C3874" w:rsidRPr="00DC6D3A" w:rsidRDefault="007C3874" w:rsidP="007C3874">
      <w:pPr>
        <w:pStyle w:val="1"/>
        <w:numPr>
          <w:ilvl w:val="0"/>
          <w:numId w:val="2"/>
        </w:numPr>
        <w:spacing w:before="0"/>
      </w:pPr>
      <w:r w:rsidRPr="00DC6D3A">
        <w:t>ПОРЯДОК ВИРІШЕННЯ СПОРів</w:t>
      </w:r>
    </w:p>
    <w:p w:rsidR="007C3874" w:rsidRPr="00DC6D3A" w:rsidRDefault="007C3874" w:rsidP="007C3874">
      <w:pPr>
        <w:numPr>
          <w:ilvl w:val="1"/>
          <w:numId w:val="2"/>
        </w:numPr>
        <w:spacing w:after="120"/>
        <w:jc w:val="both"/>
        <w:rPr>
          <w:rFonts w:ascii="Arial" w:hAnsi="Arial" w:cs="Arial"/>
          <w:sz w:val="20"/>
          <w:szCs w:val="20"/>
        </w:rPr>
      </w:pPr>
      <w:r w:rsidRPr="00DC6D3A">
        <w:rPr>
          <w:rFonts w:ascii="Arial" w:hAnsi="Arial" w:cs="Arial"/>
          <w:sz w:val="20"/>
          <w:szCs w:val="20"/>
        </w:rPr>
        <w:t>С</w:t>
      </w:r>
      <w:r w:rsidR="00EE6C02">
        <w:rPr>
          <w:rFonts w:ascii="Arial" w:hAnsi="Arial" w:cs="Arial"/>
          <w:sz w:val="20"/>
          <w:szCs w:val="20"/>
        </w:rPr>
        <w:t>пори</w:t>
      </w:r>
      <w:r w:rsidRPr="00DC6D3A">
        <w:rPr>
          <w:rFonts w:ascii="Arial" w:hAnsi="Arial" w:cs="Arial"/>
          <w:sz w:val="20"/>
          <w:szCs w:val="20"/>
        </w:rPr>
        <w:t xml:space="preserve"> за </w:t>
      </w:r>
      <w:r w:rsidR="00EE6C02">
        <w:rPr>
          <w:rFonts w:ascii="Arial" w:hAnsi="Arial" w:cs="Arial"/>
          <w:sz w:val="20"/>
          <w:szCs w:val="20"/>
        </w:rPr>
        <w:t>ц</w:t>
      </w:r>
      <w:r w:rsidRPr="00DC6D3A">
        <w:rPr>
          <w:rFonts w:ascii="Arial" w:hAnsi="Arial" w:cs="Arial"/>
          <w:sz w:val="20"/>
          <w:szCs w:val="20"/>
        </w:rPr>
        <w:t xml:space="preserve">им Договором вирішуються переважно шляхом переговорів. </w:t>
      </w:r>
    </w:p>
    <w:p w:rsidR="007C3874" w:rsidRPr="00DC6D3A" w:rsidRDefault="007C3874" w:rsidP="007C3874">
      <w:pPr>
        <w:numPr>
          <w:ilvl w:val="1"/>
          <w:numId w:val="2"/>
        </w:numPr>
        <w:spacing w:after="120"/>
        <w:jc w:val="both"/>
        <w:rPr>
          <w:rFonts w:ascii="Arial" w:hAnsi="Arial" w:cs="Arial"/>
          <w:sz w:val="20"/>
          <w:szCs w:val="20"/>
        </w:rPr>
      </w:pPr>
      <w:r w:rsidRPr="00DC6D3A">
        <w:rPr>
          <w:rFonts w:ascii="Arial" w:hAnsi="Arial" w:cs="Arial"/>
          <w:sz w:val="20"/>
          <w:szCs w:val="20"/>
        </w:rPr>
        <w:t>У випадку неможливості врегулювання спорів шляхом переговорів, СТОРОНИ звертаються в Господарський суд відповідно до чинного законодавства України.</w:t>
      </w:r>
    </w:p>
    <w:p w:rsidR="007C3874" w:rsidRPr="00DC6D3A" w:rsidRDefault="007C3874" w:rsidP="007C3874">
      <w:pPr>
        <w:pStyle w:val="1"/>
        <w:numPr>
          <w:ilvl w:val="0"/>
          <w:numId w:val="2"/>
        </w:numPr>
        <w:spacing w:before="0"/>
      </w:pPr>
      <w:r w:rsidRPr="00DC6D3A">
        <w:t>ОБСТАВИНИ НЕПЕРЕБОРНОЇ СИЛИ</w:t>
      </w:r>
    </w:p>
    <w:p w:rsidR="007C3874" w:rsidRPr="00DC6D3A" w:rsidRDefault="007C3874" w:rsidP="007C3874">
      <w:pPr>
        <w:numPr>
          <w:ilvl w:val="1"/>
          <w:numId w:val="2"/>
        </w:numPr>
        <w:spacing w:after="120"/>
        <w:jc w:val="both"/>
        <w:rPr>
          <w:rFonts w:ascii="Arial" w:hAnsi="Arial" w:cs="Arial"/>
          <w:sz w:val="20"/>
          <w:szCs w:val="20"/>
        </w:rPr>
      </w:pPr>
      <w:r w:rsidRPr="00DC6D3A">
        <w:rPr>
          <w:rFonts w:ascii="Arial" w:hAnsi="Arial" w:cs="Arial"/>
          <w:sz w:val="20"/>
          <w:szCs w:val="20"/>
        </w:rPr>
        <w:t xml:space="preserve">СТОРОНИ звільняються від відповідальності за часткове або повне невиконання зобов'язань за цим Договором </w:t>
      </w:r>
      <w:r w:rsidR="00EE6C02">
        <w:rPr>
          <w:rFonts w:ascii="Arial" w:hAnsi="Arial" w:cs="Arial"/>
          <w:sz w:val="20"/>
          <w:szCs w:val="20"/>
        </w:rPr>
        <w:t>у разі</w:t>
      </w:r>
      <w:r w:rsidRPr="00DC6D3A">
        <w:rPr>
          <w:rFonts w:ascii="Arial" w:hAnsi="Arial" w:cs="Arial"/>
          <w:sz w:val="20"/>
          <w:szCs w:val="20"/>
        </w:rPr>
        <w:t xml:space="preserve"> виникненн</w:t>
      </w:r>
      <w:r w:rsidR="00EE6C02">
        <w:rPr>
          <w:rFonts w:ascii="Arial" w:hAnsi="Arial" w:cs="Arial"/>
          <w:sz w:val="20"/>
          <w:szCs w:val="20"/>
        </w:rPr>
        <w:t>я</w:t>
      </w:r>
      <w:r w:rsidRPr="00DC6D3A">
        <w:rPr>
          <w:rFonts w:ascii="Arial" w:hAnsi="Arial" w:cs="Arial"/>
          <w:sz w:val="20"/>
          <w:szCs w:val="20"/>
        </w:rPr>
        <w:t xml:space="preserve"> обставин непереборної сили, таких як стихійні лиха, пожежа, повені, страйки, інші обставини, якщо вони вплинули на виконання СТОРОНАМИ </w:t>
      </w:r>
      <w:r w:rsidR="00EE6C02">
        <w:rPr>
          <w:rFonts w:ascii="Arial" w:hAnsi="Arial" w:cs="Arial"/>
          <w:sz w:val="20"/>
          <w:szCs w:val="20"/>
        </w:rPr>
        <w:t>ць</w:t>
      </w:r>
      <w:r w:rsidRPr="00DC6D3A">
        <w:rPr>
          <w:rFonts w:ascii="Arial" w:hAnsi="Arial" w:cs="Arial"/>
          <w:sz w:val="20"/>
          <w:szCs w:val="20"/>
        </w:rPr>
        <w:t xml:space="preserve">ого Договору. Під обставинами непереборної сили слід розуміти обставини, які виникли протягом терміну дії </w:t>
      </w:r>
      <w:r w:rsidR="00EE6C02">
        <w:rPr>
          <w:rFonts w:ascii="Arial" w:hAnsi="Arial" w:cs="Arial"/>
          <w:sz w:val="20"/>
          <w:szCs w:val="20"/>
        </w:rPr>
        <w:t>ць</w:t>
      </w:r>
      <w:r w:rsidRPr="00DC6D3A">
        <w:rPr>
          <w:rFonts w:ascii="Arial" w:hAnsi="Arial" w:cs="Arial"/>
          <w:sz w:val="20"/>
          <w:szCs w:val="20"/>
        </w:rPr>
        <w:t xml:space="preserve">ого Договору в результаті непередбачених і невідворотних СТОРОНАМИ подій. У цих випадках строк </w:t>
      </w:r>
      <w:r w:rsidRPr="00DC6D3A">
        <w:rPr>
          <w:rFonts w:ascii="Arial" w:hAnsi="Arial" w:cs="Arial"/>
          <w:sz w:val="20"/>
          <w:szCs w:val="20"/>
        </w:rPr>
        <w:lastRenderedPageBreak/>
        <w:t xml:space="preserve">виконання СТОРОНАМИ зобов'язань за Договором відсувається відповідно часу, протягом якого діють такі обставини та їх наслідки. </w:t>
      </w:r>
    </w:p>
    <w:p w:rsidR="007C3874" w:rsidRPr="00DC6D3A" w:rsidRDefault="007C3874" w:rsidP="007C3874">
      <w:pPr>
        <w:numPr>
          <w:ilvl w:val="1"/>
          <w:numId w:val="2"/>
        </w:numPr>
        <w:spacing w:after="120"/>
        <w:jc w:val="both"/>
        <w:rPr>
          <w:rFonts w:ascii="Arial" w:hAnsi="Arial" w:cs="Arial"/>
          <w:sz w:val="20"/>
          <w:szCs w:val="20"/>
        </w:rPr>
      </w:pPr>
      <w:r w:rsidRPr="00DC6D3A">
        <w:rPr>
          <w:rFonts w:ascii="Arial" w:hAnsi="Arial" w:cs="Arial"/>
          <w:sz w:val="20"/>
          <w:szCs w:val="20"/>
        </w:rPr>
        <w:t>СТОРОНА, для якої створилися умови, п</w:t>
      </w:r>
      <w:r w:rsidR="00EE6C02">
        <w:rPr>
          <w:rFonts w:ascii="Arial" w:hAnsi="Arial" w:cs="Arial"/>
          <w:sz w:val="20"/>
          <w:szCs w:val="20"/>
        </w:rPr>
        <w:t>ід час</w:t>
      </w:r>
      <w:r w:rsidRPr="00DC6D3A">
        <w:rPr>
          <w:rFonts w:ascii="Arial" w:hAnsi="Arial" w:cs="Arial"/>
          <w:sz w:val="20"/>
          <w:szCs w:val="20"/>
        </w:rPr>
        <w:t xml:space="preserve"> яких неможливе виконання зобов'язань за Договором внаслідок обставин непереборної сили, повинна письмово сповістити іншу СТОРОНУ про настання цих обставин не пізніше 10 (десять) діб із часу їхнього виникнення. Повідомлення повинне містити дані про настання й характер обставин, а також їхні можливі наслідки. </w:t>
      </w:r>
    </w:p>
    <w:p w:rsidR="007C3874" w:rsidRPr="00DC6D3A" w:rsidRDefault="007C3874" w:rsidP="007C3874">
      <w:pPr>
        <w:numPr>
          <w:ilvl w:val="1"/>
          <w:numId w:val="2"/>
        </w:numPr>
        <w:spacing w:after="120"/>
        <w:jc w:val="both"/>
        <w:rPr>
          <w:rFonts w:ascii="Arial" w:hAnsi="Arial" w:cs="Arial"/>
          <w:sz w:val="20"/>
          <w:szCs w:val="20"/>
        </w:rPr>
      </w:pPr>
      <w:r w:rsidRPr="00DC6D3A">
        <w:rPr>
          <w:rFonts w:ascii="Arial" w:hAnsi="Arial" w:cs="Arial"/>
          <w:sz w:val="20"/>
          <w:szCs w:val="20"/>
        </w:rPr>
        <w:t>Належним доказом існування обставин непереборної сили є довідка Торгово-</w:t>
      </w:r>
      <w:r w:rsidR="00EE6C02">
        <w:rPr>
          <w:rFonts w:ascii="Arial" w:hAnsi="Arial" w:cs="Arial"/>
          <w:sz w:val="20"/>
          <w:szCs w:val="20"/>
        </w:rPr>
        <w:t>п</w:t>
      </w:r>
      <w:r w:rsidRPr="00DC6D3A">
        <w:rPr>
          <w:rFonts w:ascii="Arial" w:hAnsi="Arial" w:cs="Arial"/>
          <w:sz w:val="20"/>
          <w:szCs w:val="20"/>
        </w:rPr>
        <w:t xml:space="preserve">ромислової </w:t>
      </w:r>
      <w:r w:rsidR="00EE6C02">
        <w:rPr>
          <w:rFonts w:ascii="Arial" w:hAnsi="Arial" w:cs="Arial"/>
          <w:sz w:val="20"/>
          <w:szCs w:val="20"/>
        </w:rPr>
        <w:t>п</w:t>
      </w:r>
      <w:r w:rsidRPr="00DC6D3A">
        <w:rPr>
          <w:rFonts w:ascii="Arial" w:hAnsi="Arial" w:cs="Arial"/>
          <w:sz w:val="20"/>
          <w:szCs w:val="20"/>
        </w:rPr>
        <w:t>алати України або іншої уповноваженої установи.</w:t>
      </w:r>
    </w:p>
    <w:p w:rsidR="007C3874" w:rsidRPr="00DC6D3A" w:rsidRDefault="007C3874" w:rsidP="007C3874">
      <w:pPr>
        <w:pStyle w:val="1"/>
        <w:numPr>
          <w:ilvl w:val="0"/>
          <w:numId w:val="2"/>
        </w:numPr>
        <w:spacing w:before="0"/>
      </w:pPr>
      <w:r w:rsidRPr="00DC6D3A">
        <w:t>ДІЯ ДОГОВОРУ</w:t>
      </w:r>
    </w:p>
    <w:p w:rsidR="007C3874" w:rsidRPr="00DC6D3A" w:rsidRDefault="00EE6C02" w:rsidP="007C3874">
      <w:pPr>
        <w:numPr>
          <w:ilvl w:val="1"/>
          <w:numId w:val="2"/>
        </w:numPr>
        <w:spacing w:after="120"/>
        <w:jc w:val="both"/>
        <w:rPr>
          <w:rFonts w:ascii="Arial" w:hAnsi="Arial" w:cs="Arial"/>
          <w:sz w:val="20"/>
          <w:szCs w:val="20"/>
        </w:rPr>
      </w:pPr>
      <w:r>
        <w:rPr>
          <w:rFonts w:ascii="Arial" w:hAnsi="Arial" w:cs="Arial"/>
          <w:sz w:val="20"/>
          <w:szCs w:val="20"/>
        </w:rPr>
        <w:t>Це</w:t>
      </w:r>
      <w:r w:rsidR="007C3874" w:rsidRPr="00DC6D3A">
        <w:rPr>
          <w:rFonts w:ascii="Arial" w:hAnsi="Arial" w:cs="Arial"/>
          <w:sz w:val="20"/>
          <w:szCs w:val="20"/>
        </w:rPr>
        <w:t>й Договір набуває чинності з дати його підписання уповноваженими представниками СТОРІН і скріплення підписів печатками СТОРІН.</w:t>
      </w:r>
    </w:p>
    <w:p w:rsidR="007C3874" w:rsidRPr="00DC6D3A" w:rsidRDefault="00EE6C02" w:rsidP="007C3874">
      <w:pPr>
        <w:numPr>
          <w:ilvl w:val="1"/>
          <w:numId w:val="2"/>
        </w:numPr>
        <w:spacing w:after="120"/>
        <w:jc w:val="both"/>
        <w:rPr>
          <w:rFonts w:ascii="Arial" w:hAnsi="Arial" w:cs="Arial"/>
          <w:sz w:val="20"/>
          <w:szCs w:val="20"/>
        </w:rPr>
      </w:pPr>
      <w:r>
        <w:rPr>
          <w:rFonts w:ascii="Arial" w:hAnsi="Arial" w:cs="Arial"/>
          <w:sz w:val="20"/>
          <w:szCs w:val="20"/>
        </w:rPr>
        <w:t>Це</w:t>
      </w:r>
      <w:r w:rsidR="007C3874" w:rsidRPr="00DC6D3A">
        <w:rPr>
          <w:rFonts w:ascii="Arial" w:hAnsi="Arial" w:cs="Arial"/>
          <w:sz w:val="20"/>
          <w:szCs w:val="20"/>
        </w:rPr>
        <w:t>й Договір діє з дати набрання ним чинності й до повного виконання СТОРОНАМИ взятих на себе зобов'язань за цим Договором.</w:t>
      </w:r>
    </w:p>
    <w:p w:rsidR="007C3874" w:rsidRPr="00DC6D3A" w:rsidRDefault="007C3874" w:rsidP="007C3874">
      <w:pPr>
        <w:numPr>
          <w:ilvl w:val="1"/>
          <w:numId w:val="2"/>
        </w:numPr>
        <w:spacing w:after="120"/>
        <w:jc w:val="both"/>
        <w:rPr>
          <w:rFonts w:ascii="Arial" w:hAnsi="Arial" w:cs="Arial"/>
          <w:sz w:val="20"/>
          <w:szCs w:val="20"/>
        </w:rPr>
      </w:pPr>
      <w:r w:rsidRPr="00DC6D3A">
        <w:rPr>
          <w:rFonts w:ascii="Arial" w:hAnsi="Arial" w:cs="Arial"/>
          <w:sz w:val="20"/>
          <w:szCs w:val="20"/>
        </w:rPr>
        <w:t xml:space="preserve">Закінчення строку цього Договору не звільняє Сторони від відповідальності за його порушення, яке мало місце під час дії цього Договору. </w:t>
      </w:r>
    </w:p>
    <w:p w:rsidR="007C3874" w:rsidRPr="00DC6D3A" w:rsidRDefault="007C3874" w:rsidP="007C3874">
      <w:pPr>
        <w:numPr>
          <w:ilvl w:val="1"/>
          <w:numId w:val="2"/>
        </w:numPr>
        <w:spacing w:after="120"/>
        <w:jc w:val="both"/>
        <w:rPr>
          <w:rFonts w:ascii="Arial" w:hAnsi="Arial" w:cs="Arial"/>
          <w:sz w:val="20"/>
          <w:szCs w:val="20"/>
        </w:rPr>
      </w:pPr>
      <w:r w:rsidRPr="00DC6D3A">
        <w:rPr>
          <w:rFonts w:ascii="Arial" w:hAnsi="Arial" w:cs="Arial"/>
          <w:sz w:val="20"/>
          <w:szCs w:val="20"/>
        </w:rPr>
        <w:t>Якщо інше прямо не передбачено цим Договором або чинним в Україні законодавством, цей Договір може бути розірваний достроково тільки за домовленістю Сторін, яка оформлюється додатковою угодою до цього Договору.</w:t>
      </w:r>
    </w:p>
    <w:p w:rsidR="007C3874" w:rsidRPr="00DC6D3A" w:rsidRDefault="007C3874" w:rsidP="007C3874">
      <w:pPr>
        <w:numPr>
          <w:ilvl w:val="1"/>
          <w:numId w:val="2"/>
        </w:numPr>
        <w:spacing w:after="120"/>
        <w:jc w:val="both"/>
        <w:rPr>
          <w:rFonts w:ascii="Arial" w:hAnsi="Arial" w:cs="Arial"/>
          <w:sz w:val="20"/>
          <w:szCs w:val="20"/>
        </w:rPr>
      </w:pPr>
      <w:r w:rsidRPr="00DC6D3A">
        <w:rPr>
          <w:rFonts w:ascii="Arial" w:hAnsi="Arial" w:cs="Arial"/>
          <w:sz w:val="20"/>
          <w:szCs w:val="20"/>
        </w:rPr>
        <w:t>Цей Договір вважається розірваним з дати належного оформлення Сторонами відповідної додаткової угоди до цього Договору, якщо інше не зазначено у самій додатковій угоді, цьому Договорі або у чинному в Україні законодавстві.</w:t>
      </w:r>
    </w:p>
    <w:p w:rsidR="007C3874" w:rsidRPr="004379F0" w:rsidRDefault="007C3874" w:rsidP="007C3874">
      <w:pPr>
        <w:pStyle w:val="1"/>
        <w:numPr>
          <w:ilvl w:val="0"/>
          <w:numId w:val="2"/>
        </w:numPr>
        <w:spacing w:before="0"/>
      </w:pPr>
      <w:r w:rsidRPr="004379F0">
        <w:rPr>
          <w:bCs w:val="0"/>
        </w:rPr>
        <w:t>ПРИКІНЦЕВІ ПОЛОЖЕННЯ</w:t>
      </w:r>
    </w:p>
    <w:p w:rsidR="007C3874" w:rsidRPr="00DC6D3A" w:rsidRDefault="007C3874" w:rsidP="007C3874">
      <w:pPr>
        <w:numPr>
          <w:ilvl w:val="1"/>
          <w:numId w:val="2"/>
        </w:numPr>
        <w:spacing w:after="120"/>
        <w:jc w:val="both"/>
        <w:rPr>
          <w:rFonts w:ascii="Arial" w:hAnsi="Arial" w:cs="Arial"/>
          <w:sz w:val="20"/>
          <w:szCs w:val="20"/>
        </w:rPr>
      </w:pPr>
      <w:r w:rsidRPr="00DC6D3A">
        <w:rPr>
          <w:rFonts w:ascii="Arial" w:hAnsi="Arial" w:cs="Arial"/>
          <w:sz w:val="20"/>
          <w:szCs w:val="20"/>
        </w:rPr>
        <w:t xml:space="preserve">За взаємною згодою СТОРОНИ можуть внести в </w:t>
      </w:r>
      <w:r w:rsidR="004379F0">
        <w:rPr>
          <w:rFonts w:ascii="Arial" w:hAnsi="Arial" w:cs="Arial"/>
          <w:sz w:val="20"/>
          <w:szCs w:val="20"/>
        </w:rPr>
        <w:t>це</w:t>
      </w:r>
      <w:r w:rsidRPr="00DC6D3A">
        <w:rPr>
          <w:rFonts w:ascii="Arial" w:hAnsi="Arial" w:cs="Arial"/>
          <w:sz w:val="20"/>
          <w:szCs w:val="20"/>
        </w:rPr>
        <w:t>й Договір необхідні доповнення або зміни шляхом підписання відповідних додаткових угод, які набиратимуть чинності після їх підписання уповноваженими представниками СТОРІН крім випадку передбаченого п. 3.11. Договору.</w:t>
      </w:r>
    </w:p>
    <w:p w:rsidR="007C3874" w:rsidRPr="00DC6D3A" w:rsidRDefault="007C3874" w:rsidP="007C3874">
      <w:pPr>
        <w:numPr>
          <w:ilvl w:val="1"/>
          <w:numId w:val="2"/>
        </w:numPr>
        <w:spacing w:after="120"/>
        <w:jc w:val="both"/>
        <w:rPr>
          <w:rFonts w:ascii="Arial" w:hAnsi="Arial" w:cs="Arial"/>
          <w:sz w:val="20"/>
          <w:szCs w:val="20"/>
        </w:rPr>
      </w:pPr>
      <w:r w:rsidRPr="00DC6D3A">
        <w:rPr>
          <w:rFonts w:ascii="Arial" w:hAnsi="Arial" w:cs="Arial"/>
          <w:sz w:val="20"/>
          <w:szCs w:val="20"/>
        </w:rPr>
        <w:t xml:space="preserve">Одностороння відмова від виконання зобов'язань й одностороння зміна умов договору не допускаються, окрім випадків, передбачених законодавством </w:t>
      </w:r>
      <w:r w:rsidR="004379F0">
        <w:rPr>
          <w:rFonts w:ascii="Arial" w:hAnsi="Arial" w:cs="Arial"/>
          <w:sz w:val="20"/>
          <w:szCs w:val="20"/>
        </w:rPr>
        <w:t>і</w:t>
      </w:r>
      <w:r w:rsidRPr="00DC6D3A">
        <w:rPr>
          <w:rFonts w:ascii="Arial" w:hAnsi="Arial" w:cs="Arial"/>
          <w:sz w:val="20"/>
          <w:szCs w:val="20"/>
        </w:rPr>
        <w:t xml:space="preserve"> </w:t>
      </w:r>
      <w:r w:rsidR="004379F0">
        <w:rPr>
          <w:rFonts w:ascii="Arial" w:hAnsi="Arial" w:cs="Arial"/>
          <w:sz w:val="20"/>
          <w:szCs w:val="20"/>
        </w:rPr>
        <w:t>ц</w:t>
      </w:r>
      <w:r w:rsidRPr="00DC6D3A">
        <w:rPr>
          <w:rFonts w:ascii="Arial" w:hAnsi="Arial" w:cs="Arial"/>
          <w:sz w:val="20"/>
          <w:szCs w:val="20"/>
        </w:rPr>
        <w:t xml:space="preserve">им Договором. </w:t>
      </w:r>
    </w:p>
    <w:p w:rsidR="007C3874" w:rsidRPr="00DC6D3A" w:rsidRDefault="007C3874" w:rsidP="007C3874">
      <w:pPr>
        <w:numPr>
          <w:ilvl w:val="1"/>
          <w:numId w:val="2"/>
        </w:numPr>
        <w:spacing w:after="120"/>
        <w:jc w:val="both"/>
        <w:rPr>
          <w:rFonts w:ascii="Arial" w:hAnsi="Arial" w:cs="Arial"/>
          <w:sz w:val="20"/>
          <w:szCs w:val="20"/>
        </w:rPr>
      </w:pPr>
      <w:r w:rsidRPr="00DC6D3A">
        <w:rPr>
          <w:rFonts w:ascii="Arial" w:hAnsi="Arial" w:cs="Arial"/>
          <w:sz w:val="20"/>
          <w:szCs w:val="20"/>
        </w:rPr>
        <w:t>У випадку порушення СТОРОНАМИ п.</w:t>
      </w:r>
      <w:r w:rsidR="004379F0">
        <w:rPr>
          <w:rFonts w:ascii="Arial" w:hAnsi="Arial" w:cs="Arial"/>
          <w:sz w:val="20"/>
          <w:szCs w:val="20"/>
        </w:rPr>
        <w:t xml:space="preserve"> </w:t>
      </w:r>
      <w:r w:rsidRPr="00DC6D3A">
        <w:rPr>
          <w:rFonts w:ascii="Arial" w:hAnsi="Arial" w:cs="Arial"/>
          <w:sz w:val="20"/>
          <w:szCs w:val="20"/>
        </w:rPr>
        <w:t xml:space="preserve">9.2 </w:t>
      </w:r>
      <w:r w:rsidR="004379F0">
        <w:rPr>
          <w:rFonts w:ascii="Arial" w:hAnsi="Arial" w:cs="Arial"/>
          <w:sz w:val="20"/>
          <w:szCs w:val="20"/>
        </w:rPr>
        <w:t>ць</w:t>
      </w:r>
      <w:r w:rsidRPr="00DC6D3A">
        <w:rPr>
          <w:rFonts w:ascii="Arial" w:hAnsi="Arial" w:cs="Arial"/>
          <w:sz w:val="20"/>
          <w:szCs w:val="20"/>
        </w:rPr>
        <w:t xml:space="preserve">ого Договору, винна СТОРОНА зобов'язується оплатити іншій СТОРОНІ збитки та здійснити розрахунок </w:t>
      </w:r>
      <w:r w:rsidR="004379F0">
        <w:rPr>
          <w:rFonts w:ascii="Arial" w:hAnsi="Arial" w:cs="Arial"/>
          <w:sz w:val="20"/>
          <w:szCs w:val="20"/>
        </w:rPr>
        <w:t>за</w:t>
      </w:r>
      <w:r w:rsidRPr="00DC6D3A">
        <w:rPr>
          <w:rFonts w:ascii="Arial" w:hAnsi="Arial" w:cs="Arial"/>
          <w:sz w:val="20"/>
          <w:szCs w:val="20"/>
        </w:rPr>
        <w:t xml:space="preserve"> фактично виконан</w:t>
      </w:r>
      <w:r w:rsidR="004379F0">
        <w:rPr>
          <w:rFonts w:ascii="Arial" w:hAnsi="Arial" w:cs="Arial"/>
          <w:sz w:val="20"/>
          <w:szCs w:val="20"/>
        </w:rPr>
        <w:t>і</w:t>
      </w:r>
      <w:r w:rsidRPr="00DC6D3A">
        <w:rPr>
          <w:rFonts w:ascii="Arial" w:hAnsi="Arial" w:cs="Arial"/>
          <w:sz w:val="20"/>
          <w:szCs w:val="20"/>
        </w:rPr>
        <w:t xml:space="preserve"> зобов’язання іншою СТОРОНОЮ.</w:t>
      </w:r>
    </w:p>
    <w:p w:rsidR="007C3874" w:rsidRPr="00DC6D3A" w:rsidRDefault="007C3874" w:rsidP="007C3874">
      <w:pPr>
        <w:numPr>
          <w:ilvl w:val="1"/>
          <w:numId w:val="2"/>
        </w:numPr>
        <w:spacing w:after="120"/>
        <w:jc w:val="both"/>
        <w:rPr>
          <w:rFonts w:ascii="Arial" w:hAnsi="Arial" w:cs="Arial"/>
          <w:sz w:val="20"/>
          <w:szCs w:val="20"/>
        </w:rPr>
      </w:pPr>
      <w:r w:rsidRPr="00DC6D3A">
        <w:rPr>
          <w:rFonts w:ascii="Arial" w:hAnsi="Arial" w:cs="Arial"/>
          <w:sz w:val="20"/>
          <w:szCs w:val="20"/>
        </w:rPr>
        <w:t xml:space="preserve">У випадку, якщо ПОКУПЕЦЬ не оплатив в обумовлені </w:t>
      </w:r>
      <w:r w:rsidR="004379F0">
        <w:rPr>
          <w:rFonts w:ascii="Arial" w:hAnsi="Arial" w:cs="Arial"/>
          <w:sz w:val="20"/>
          <w:szCs w:val="20"/>
        </w:rPr>
        <w:t>ц</w:t>
      </w:r>
      <w:r w:rsidRPr="00DC6D3A">
        <w:rPr>
          <w:rFonts w:ascii="Arial" w:hAnsi="Arial" w:cs="Arial"/>
          <w:sz w:val="20"/>
          <w:szCs w:val="20"/>
        </w:rPr>
        <w:t xml:space="preserve">им Договором строки вартість Товару та наданих Послуг, ПОСТАЧАЛЬНИК </w:t>
      </w:r>
      <w:r w:rsidR="004379F0">
        <w:rPr>
          <w:rFonts w:ascii="Arial" w:hAnsi="Arial" w:cs="Arial"/>
          <w:sz w:val="20"/>
          <w:szCs w:val="20"/>
        </w:rPr>
        <w:t xml:space="preserve">має </w:t>
      </w:r>
      <w:r w:rsidRPr="00DC6D3A">
        <w:rPr>
          <w:rFonts w:ascii="Arial" w:hAnsi="Arial" w:cs="Arial"/>
          <w:sz w:val="20"/>
          <w:szCs w:val="20"/>
        </w:rPr>
        <w:t>прав</w:t>
      </w:r>
      <w:r w:rsidR="004379F0">
        <w:rPr>
          <w:rFonts w:ascii="Arial" w:hAnsi="Arial" w:cs="Arial"/>
          <w:sz w:val="20"/>
          <w:szCs w:val="20"/>
        </w:rPr>
        <w:t>о</w:t>
      </w:r>
      <w:r w:rsidRPr="00DC6D3A">
        <w:rPr>
          <w:rFonts w:ascii="Arial" w:hAnsi="Arial" w:cs="Arial"/>
          <w:sz w:val="20"/>
          <w:szCs w:val="20"/>
        </w:rPr>
        <w:t xml:space="preserve"> в односторонньому порядку відмовитис</w:t>
      </w:r>
      <w:r w:rsidR="004379F0">
        <w:rPr>
          <w:rFonts w:ascii="Arial" w:hAnsi="Arial" w:cs="Arial"/>
          <w:sz w:val="20"/>
          <w:szCs w:val="20"/>
        </w:rPr>
        <w:t>я</w:t>
      </w:r>
      <w:r w:rsidRPr="00DC6D3A">
        <w:rPr>
          <w:rFonts w:ascii="Arial" w:hAnsi="Arial" w:cs="Arial"/>
          <w:sz w:val="20"/>
          <w:szCs w:val="20"/>
        </w:rPr>
        <w:t xml:space="preserve"> від виконання </w:t>
      </w:r>
      <w:r w:rsidR="004379F0">
        <w:rPr>
          <w:rFonts w:ascii="Arial" w:hAnsi="Arial" w:cs="Arial"/>
          <w:sz w:val="20"/>
          <w:szCs w:val="20"/>
        </w:rPr>
        <w:t>ць</w:t>
      </w:r>
      <w:r w:rsidRPr="00DC6D3A">
        <w:rPr>
          <w:rFonts w:ascii="Arial" w:hAnsi="Arial" w:cs="Arial"/>
          <w:sz w:val="20"/>
          <w:szCs w:val="20"/>
        </w:rPr>
        <w:t xml:space="preserve">ого Договору з подальшим розірванням </w:t>
      </w:r>
      <w:r w:rsidR="004379F0">
        <w:rPr>
          <w:rFonts w:ascii="Arial" w:hAnsi="Arial" w:cs="Arial"/>
          <w:sz w:val="20"/>
          <w:szCs w:val="20"/>
        </w:rPr>
        <w:t>ць</w:t>
      </w:r>
      <w:r w:rsidRPr="00DC6D3A">
        <w:rPr>
          <w:rFonts w:ascii="Arial" w:hAnsi="Arial" w:cs="Arial"/>
          <w:sz w:val="20"/>
          <w:szCs w:val="20"/>
        </w:rPr>
        <w:t>ого Договору в односторонньому порядку.</w:t>
      </w:r>
    </w:p>
    <w:p w:rsidR="007C3874" w:rsidRPr="00DC6D3A" w:rsidRDefault="007C3874" w:rsidP="007C3874">
      <w:pPr>
        <w:numPr>
          <w:ilvl w:val="1"/>
          <w:numId w:val="2"/>
        </w:numPr>
        <w:spacing w:after="120"/>
        <w:jc w:val="both"/>
        <w:rPr>
          <w:rFonts w:ascii="Arial" w:hAnsi="Arial" w:cs="Arial"/>
          <w:sz w:val="20"/>
          <w:szCs w:val="20"/>
        </w:rPr>
      </w:pPr>
      <w:r w:rsidRPr="00DC6D3A">
        <w:rPr>
          <w:rFonts w:ascii="Arial" w:hAnsi="Arial" w:cs="Arial"/>
          <w:sz w:val="20"/>
          <w:szCs w:val="20"/>
        </w:rPr>
        <w:t>ПОКУПЕЦЬ зобов’язаний оплатити ПОСТАЧАЛЬНИКУ вартість фактично поставл</w:t>
      </w:r>
      <w:r w:rsidR="004379F0">
        <w:rPr>
          <w:rFonts w:ascii="Arial" w:hAnsi="Arial" w:cs="Arial"/>
          <w:sz w:val="20"/>
          <w:szCs w:val="20"/>
        </w:rPr>
        <w:t>еного Товару та наданих Послуг у</w:t>
      </w:r>
      <w:r w:rsidRPr="00DC6D3A">
        <w:rPr>
          <w:rFonts w:ascii="Arial" w:hAnsi="Arial" w:cs="Arial"/>
          <w:sz w:val="20"/>
          <w:szCs w:val="20"/>
        </w:rPr>
        <w:t xml:space="preserve"> разі дострокового розірвання </w:t>
      </w:r>
      <w:r w:rsidR="004379F0">
        <w:rPr>
          <w:rFonts w:ascii="Arial" w:hAnsi="Arial" w:cs="Arial"/>
          <w:sz w:val="20"/>
          <w:szCs w:val="20"/>
        </w:rPr>
        <w:t>ць</w:t>
      </w:r>
      <w:r w:rsidRPr="00DC6D3A">
        <w:rPr>
          <w:rFonts w:ascii="Arial" w:hAnsi="Arial" w:cs="Arial"/>
          <w:sz w:val="20"/>
          <w:szCs w:val="20"/>
        </w:rPr>
        <w:t>ого Договору на підставі відповідних документів приймання-передачі, протягом 5 (п’яти) банківських днів з дати отримання відповідної вимоги ПОСТАЧАЛЬНИКА.</w:t>
      </w:r>
    </w:p>
    <w:p w:rsidR="007C3874" w:rsidRPr="00DC6D3A" w:rsidRDefault="007C3874" w:rsidP="007C3874">
      <w:pPr>
        <w:numPr>
          <w:ilvl w:val="1"/>
          <w:numId w:val="2"/>
        </w:numPr>
        <w:spacing w:after="120"/>
        <w:jc w:val="both"/>
        <w:rPr>
          <w:rFonts w:ascii="Arial" w:hAnsi="Arial" w:cs="Arial"/>
          <w:sz w:val="20"/>
          <w:szCs w:val="20"/>
        </w:rPr>
      </w:pPr>
      <w:r w:rsidRPr="00DC6D3A">
        <w:rPr>
          <w:rFonts w:ascii="Arial" w:hAnsi="Arial" w:cs="Arial"/>
          <w:sz w:val="20"/>
          <w:szCs w:val="20"/>
        </w:rPr>
        <w:t xml:space="preserve">СТОРОНИ несуть повну відповідальність за правильність </w:t>
      </w:r>
      <w:r w:rsidR="004379F0">
        <w:rPr>
          <w:rFonts w:ascii="Arial" w:hAnsi="Arial" w:cs="Arial"/>
          <w:sz w:val="20"/>
          <w:szCs w:val="20"/>
        </w:rPr>
        <w:t>зазначе</w:t>
      </w:r>
      <w:r w:rsidRPr="00DC6D3A">
        <w:rPr>
          <w:rFonts w:ascii="Arial" w:hAnsi="Arial" w:cs="Arial"/>
          <w:sz w:val="20"/>
          <w:szCs w:val="20"/>
        </w:rPr>
        <w:t xml:space="preserve">них ними у цьому Договорі реквізитів </w:t>
      </w:r>
      <w:r w:rsidR="004379F0">
        <w:rPr>
          <w:rFonts w:ascii="Arial" w:hAnsi="Arial" w:cs="Arial"/>
          <w:sz w:val="20"/>
          <w:szCs w:val="20"/>
        </w:rPr>
        <w:t>і</w:t>
      </w:r>
      <w:r w:rsidRPr="00DC6D3A">
        <w:rPr>
          <w:rFonts w:ascii="Arial" w:hAnsi="Arial" w:cs="Arial"/>
          <w:sz w:val="20"/>
          <w:szCs w:val="20"/>
        </w:rPr>
        <w:t xml:space="preserve"> зобов'язуються своєчасно у письмовій формі повідомляти іншу СТОРОНУ про зміну свого місцезнаходження, платіжних й інших реквізитів, а у разі неповідомлення несуть ризик настання пов'язаних із цим несприятливих наслідків.</w:t>
      </w:r>
    </w:p>
    <w:p w:rsidR="007C3874" w:rsidRPr="00DC6D3A" w:rsidRDefault="007C3874" w:rsidP="007C3874">
      <w:pPr>
        <w:numPr>
          <w:ilvl w:val="1"/>
          <w:numId w:val="2"/>
        </w:numPr>
        <w:spacing w:after="120"/>
        <w:jc w:val="both"/>
        <w:rPr>
          <w:rFonts w:ascii="Arial" w:hAnsi="Arial" w:cs="Arial"/>
          <w:sz w:val="20"/>
          <w:szCs w:val="20"/>
        </w:rPr>
      </w:pPr>
      <w:r w:rsidRPr="00DC6D3A">
        <w:rPr>
          <w:rFonts w:ascii="Arial" w:hAnsi="Arial" w:cs="Arial"/>
          <w:sz w:val="20"/>
          <w:szCs w:val="20"/>
        </w:rPr>
        <w:t>ПОСТАЧАЛЬНИК має статус платника податку на прибуток на загальних підставах</w:t>
      </w:r>
      <w:r w:rsidR="004379F0">
        <w:rPr>
          <w:rFonts w:ascii="Arial" w:hAnsi="Arial" w:cs="Arial"/>
          <w:sz w:val="20"/>
          <w:szCs w:val="20"/>
        </w:rPr>
        <w:t>.</w:t>
      </w:r>
      <w:r w:rsidRPr="00DC6D3A">
        <w:rPr>
          <w:rFonts w:ascii="Arial" w:hAnsi="Arial" w:cs="Arial"/>
          <w:sz w:val="20"/>
          <w:szCs w:val="20"/>
        </w:rPr>
        <w:t xml:space="preserve"> </w:t>
      </w:r>
    </w:p>
    <w:p w:rsidR="007C3874" w:rsidRPr="00DC6D3A" w:rsidRDefault="007C3874" w:rsidP="007C3874">
      <w:pPr>
        <w:numPr>
          <w:ilvl w:val="1"/>
          <w:numId w:val="2"/>
        </w:numPr>
        <w:spacing w:after="120"/>
        <w:jc w:val="both"/>
        <w:rPr>
          <w:rFonts w:ascii="Arial" w:hAnsi="Arial" w:cs="Arial"/>
          <w:sz w:val="20"/>
          <w:szCs w:val="20"/>
        </w:rPr>
      </w:pPr>
      <w:r w:rsidRPr="00DC6D3A">
        <w:rPr>
          <w:rFonts w:ascii="Arial" w:hAnsi="Arial" w:cs="Arial"/>
          <w:sz w:val="20"/>
          <w:szCs w:val="20"/>
        </w:rPr>
        <w:t>Жодна з</w:t>
      </w:r>
      <w:r w:rsidR="004379F0">
        <w:rPr>
          <w:rFonts w:ascii="Arial" w:hAnsi="Arial" w:cs="Arial"/>
          <w:sz w:val="20"/>
          <w:szCs w:val="20"/>
        </w:rPr>
        <w:t>і</w:t>
      </w:r>
      <w:r w:rsidRPr="00DC6D3A">
        <w:rPr>
          <w:rFonts w:ascii="Arial" w:hAnsi="Arial" w:cs="Arial"/>
          <w:sz w:val="20"/>
          <w:szCs w:val="20"/>
        </w:rPr>
        <w:t xml:space="preserve"> СТОРІН не має права передавати свої права та обов’язки за </w:t>
      </w:r>
      <w:r w:rsidR="004379F0">
        <w:rPr>
          <w:rFonts w:ascii="Arial" w:hAnsi="Arial" w:cs="Arial"/>
          <w:sz w:val="20"/>
          <w:szCs w:val="20"/>
        </w:rPr>
        <w:t>ц</w:t>
      </w:r>
      <w:r w:rsidRPr="00DC6D3A">
        <w:rPr>
          <w:rFonts w:ascii="Arial" w:hAnsi="Arial" w:cs="Arial"/>
          <w:sz w:val="20"/>
          <w:szCs w:val="20"/>
        </w:rPr>
        <w:t xml:space="preserve">им Договором третім особам без письмової згоди на те іншої СТОРОНИ. </w:t>
      </w:r>
    </w:p>
    <w:p w:rsidR="007C3874" w:rsidRPr="00DC6D3A" w:rsidRDefault="007C3874" w:rsidP="007C3874">
      <w:pPr>
        <w:numPr>
          <w:ilvl w:val="1"/>
          <w:numId w:val="2"/>
        </w:numPr>
        <w:spacing w:after="120"/>
        <w:jc w:val="both"/>
        <w:rPr>
          <w:rFonts w:ascii="Arial" w:hAnsi="Arial" w:cs="Arial"/>
          <w:sz w:val="20"/>
          <w:szCs w:val="20"/>
        </w:rPr>
      </w:pPr>
      <w:r w:rsidRPr="00DC6D3A">
        <w:rPr>
          <w:rFonts w:ascii="Arial" w:hAnsi="Arial" w:cs="Arial"/>
          <w:sz w:val="20"/>
          <w:szCs w:val="20"/>
        </w:rPr>
        <w:t>Будь-яка інформація, передана однією з</w:t>
      </w:r>
      <w:r w:rsidR="004379F0">
        <w:rPr>
          <w:rFonts w:ascii="Arial" w:hAnsi="Arial" w:cs="Arial"/>
          <w:sz w:val="20"/>
          <w:szCs w:val="20"/>
        </w:rPr>
        <w:t>і</w:t>
      </w:r>
      <w:r w:rsidRPr="00DC6D3A">
        <w:rPr>
          <w:rFonts w:ascii="Arial" w:hAnsi="Arial" w:cs="Arial"/>
          <w:sz w:val="20"/>
          <w:szCs w:val="20"/>
        </w:rPr>
        <w:t xml:space="preserve"> СТОРІН іншій СТОРОНІ в період дії цього Договору, яка відноситься до його предмету та умов, а також до комерційної діяльності СТОРІН, розголошування якої може заподіяти збитків одній із СТОРІН, є конфіденційною та не підлягає розголошенню третім особам або опублікуванню без попередньої письмової згоди відповідної СТОРОНИ. За розголошення конфіденційної інформації винна СТОРОНА несе відповідальність, передбачену чинним законодавством України.</w:t>
      </w:r>
    </w:p>
    <w:p w:rsidR="007C3874" w:rsidRPr="00DC6D3A" w:rsidRDefault="004379F0" w:rsidP="007C3874">
      <w:pPr>
        <w:numPr>
          <w:ilvl w:val="1"/>
          <w:numId w:val="2"/>
        </w:numPr>
        <w:tabs>
          <w:tab w:val="left" w:pos="1080"/>
        </w:tabs>
        <w:spacing w:after="120"/>
        <w:jc w:val="both"/>
        <w:rPr>
          <w:rFonts w:ascii="Arial" w:hAnsi="Arial" w:cs="Arial"/>
          <w:sz w:val="20"/>
          <w:szCs w:val="20"/>
        </w:rPr>
      </w:pPr>
      <w:r>
        <w:rPr>
          <w:rFonts w:ascii="Arial" w:hAnsi="Arial" w:cs="Arial"/>
          <w:sz w:val="20"/>
          <w:szCs w:val="20"/>
        </w:rPr>
        <w:t>СТОРОНИ домовилися</w:t>
      </w:r>
      <w:r w:rsidR="007C3874" w:rsidRPr="00DC6D3A">
        <w:rPr>
          <w:rFonts w:ascii="Arial" w:hAnsi="Arial" w:cs="Arial"/>
          <w:sz w:val="20"/>
          <w:szCs w:val="20"/>
        </w:rPr>
        <w:t>, що документи передані факсимільним зв’язком є чинними до моменту отримання оригіналів цих документів.</w:t>
      </w:r>
    </w:p>
    <w:p w:rsidR="007C3874" w:rsidRPr="00DC6D3A" w:rsidRDefault="007C3874" w:rsidP="007C3874">
      <w:pPr>
        <w:numPr>
          <w:ilvl w:val="1"/>
          <w:numId w:val="2"/>
        </w:numPr>
        <w:tabs>
          <w:tab w:val="left" w:pos="1080"/>
        </w:tabs>
        <w:spacing w:after="120"/>
        <w:jc w:val="both"/>
        <w:rPr>
          <w:rFonts w:ascii="Arial" w:hAnsi="Arial" w:cs="Arial"/>
          <w:sz w:val="20"/>
          <w:szCs w:val="20"/>
          <w:lang w:eastAsia="ru-RU"/>
        </w:rPr>
      </w:pPr>
      <w:r w:rsidRPr="00DC6D3A">
        <w:rPr>
          <w:rFonts w:ascii="Arial" w:hAnsi="Arial" w:cs="Arial"/>
          <w:sz w:val="20"/>
          <w:szCs w:val="20"/>
        </w:rPr>
        <w:t>Кожна зі СТОРІН цим підтверджує, що:</w:t>
      </w:r>
    </w:p>
    <w:p w:rsidR="007C3874" w:rsidRPr="00DC6D3A" w:rsidRDefault="007C3874" w:rsidP="007C3874">
      <w:pPr>
        <w:pStyle w:val="a5"/>
        <w:numPr>
          <w:ilvl w:val="0"/>
          <w:numId w:val="5"/>
        </w:numPr>
        <w:jc w:val="both"/>
        <w:rPr>
          <w:sz w:val="20"/>
          <w:szCs w:val="20"/>
          <w:lang w:eastAsia="ru-RU"/>
        </w:rPr>
      </w:pPr>
      <w:r w:rsidRPr="00DC6D3A">
        <w:rPr>
          <w:sz w:val="20"/>
          <w:szCs w:val="20"/>
          <w:lang w:eastAsia="ru-RU"/>
        </w:rPr>
        <w:t xml:space="preserve">вона має усі передбачені чинним законодавством України та установчими документами </w:t>
      </w:r>
      <w:r w:rsidRPr="00DC6D3A">
        <w:rPr>
          <w:sz w:val="20"/>
          <w:szCs w:val="20"/>
          <w:lang w:eastAsia="ru-RU"/>
        </w:rPr>
        <w:lastRenderedPageBreak/>
        <w:t xml:space="preserve">повноваження для укладення </w:t>
      </w:r>
      <w:r w:rsidR="004379F0">
        <w:rPr>
          <w:sz w:val="20"/>
          <w:szCs w:val="20"/>
          <w:lang w:eastAsia="ru-RU"/>
        </w:rPr>
        <w:t>ць</w:t>
      </w:r>
      <w:r w:rsidRPr="00DC6D3A">
        <w:rPr>
          <w:sz w:val="20"/>
          <w:szCs w:val="20"/>
          <w:lang w:eastAsia="ru-RU"/>
        </w:rPr>
        <w:t>ого Договору та Додатків до нього;</w:t>
      </w:r>
    </w:p>
    <w:p w:rsidR="007C3874" w:rsidRPr="00DC6D3A" w:rsidRDefault="007C3874" w:rsidP="007C3874">
      <w:pPr>
        <w:pStyle w:val="a5"/>
        <w:numPr>
          <w:ilvl w:val="0"/>
          <w:numId w:val="5"/>
        </w:numPr>
        <w:jc w:val="both"/>
        <w:rPr>
          <w:sz w:val="20"/>
          <w:szCs w:val="20"/>
          <w:lang w:eastAsia="ru-RU"/>
        </w:rPr>
      </w:pPr>
      <w:r w:rsidRPr="00DC6D3A">
        <w:rPr>
          <w:sz w:val="20"/>
          <w:szCs w:val="20"/>
          <w:lang w:eastAsia="ru-RU"/>
        </w:rPr>
        <w:t xml:space="preserve">її представник, який підписує </w:t>
      </w:r>
      <w:r w:rsidR="004379F0">
        <w:rPr>
          <w:sz w:val="20"/>
          <w:szCs w:val="20"/>
          <w:lang w:eastAsia="ru-RU"/>
        </w:rPr>
        <w:t>це</w:t>
      </w:r>
      <w:r w:rsidRPr="00DC6D3A">
        <w:rPr>
          <w:sz w:val="20"/>
          <w:szCs w:val="20"/>
          <w:lang w:eastAsia="ru-RU"/>
        </w:rPr>
        <w:t xml:space="preserve">й Договір </w:t>
      </w:r>
      <w:r w:rsidR="004379F0">
        <w:rPr>
          <w:sz w:val="20"/>
          <w:szCs w:val="20"/>
          <w:lang w:eastAsia="ru-RU"/>
        </w:rPr>
        <w:t>і</w:t>
      </w:r>
      <w:r w:rsidRPr="00DC6D3A">
        <w:rPr>
          <w:sz w:val="20"/>
          <w:szCs w:val="20"/>
          <w:lang w:eastAsia="ru-RU"/>
        </w:rPr>
        <w:t xml:space="preserve"> Додатки до нього, має усі необхідні повноваження відповідно </w:t>
      </w:r>
      <w:r w:rsidR="004379F0">
        <w:rPr>
          <w:sz w:val="20"/>
          <w:szCs w:val="20"/>
          <w:lang w:eastAsia="ru-RU"/>
        </w:rPr>
        <w:t>до</w:t>
      </w:r>
      <w:r w:rsidRPr="00DC6D3A">
        <w:rPr>
          <w:sz w:val="20"/>
          <w:szCs w:val="20"/>
          <w:lang w:eastAsia="ru-RU"/>
        </w:rPr>
        <w:t xml:space="preserve"> законодавств</w:t>
      </w:r>
      <w:r w:rsidR="004379F0">
        <w:rPr>
          <w:sz w:val="20"/>
          <w:szCs w:val="20"/>
          <w:lang w:eastAsia="ru-RU"/>
        </w:rPr>
        <w:t>а</w:t>
      </w:r>
      <w:r w:rsidRPr="00DC6D3A">
        <w:rPr>
          <w:sz w:val="20"/>
          <w:szCs w:val="20"/>
          <w:lang w:eastAsia="ru-RU"/>
        </w:rPr>
        <w:t xml:space="preserve"> України та установчи</w:t>
      </w:r>
      <w:r w:rsidR="004379F0">
        <w:rPr>
          <w:sz w:val="20"/>
          <w:szCs w:val="20"/>
          <w:lang w:eastAsia="ru-RU"/>
        </w:rPr>
        <w:t>х</w:t>
      </w:r>
      <w:r w:rsidRPr="00DC6D3A">
        <w:rPr>
          <w:sz w:val="20"/>
          <w:szCs w:val="20"/>
          <w:lang w:eastAsia="ru-RU"/>
        </w:rPr>
        <w:t xml:space="preserve"> документ</w:t>
      </w:r>
      <w:r w:rsidR="004379F0">
        <w:rPr>
          <w:sz w:val="20"/>
          <w:szCs w:val="20"/>
          <w:lang w:eastAsia="ru-RU"/>
        </w:rPr>
        <w:t>ів</w:t>
      </w:r>
      <w:r w:rsidRPr="00DC6D3A">
        <w:rPr>
          <w:sz w:val="20"/>
          <w:szCs w:val="20"/>
          <w:lang w:eastAsia="ru-RU"/>
        </w:rPr>
        <w:t xml:space="preserve"> для того, щоб представляти СТОРОНУ та укласти від її імені </w:t>
      </w:r>
      <w:r w:rsidR="004379F0">
        <w:rPr>
          <w:sz w:val="20"/>
          <w:szCs w:val="20"/>
          <w:lang w:eastAsia="ru-RU"/>
        </w:rPr>
        <w:t>це</w:t>
      </w:r>
      <w:r w:rsidRPr="00DC6D3A">
        <w:rPr>
          <w:sz w:val="20"/>
          <w:szCs w:val="20"/>
          <w:lang w:eastAsia="ru-RU"/>
        </w:rPr>
        <w:t>й Договір;</w:t>
      </w:r>
    </w:p>
    <w:p w:rsidR="007C3874" w:rsidRPr="00DC6D3A" w:rsidRDefault="007C3874" w:rsidP="007C3874">
      <w:pPr>
        <w:pStyle w:val="a5"/>
        <w:numPr>
          <w:ilvl w:val="0"/>
          <w:numId w:val="5"/>
        </w:numPr>
        <w:jc w:val="both"/>
        <w:rPr>
          <w:sz w:val="20"/>
          <w:szCs w:val="20"/>
          <w:lang w:eastAsia="ru-RU"/>
        </w:rPr>
      </w:pPr>
      <w:r w:rsidRPr="00DC6D3A">
        <w:rPr>
          <w:sz w:val="20"/>
          <w:szCs w:val="20"/>
          <w:lang w:eastAsia="ru-RU"/>
        </w:rPr>
        <w:t xml:space="preserve">не вимагається будь-яких подальших/попередніх затверджень </w:t>
      </w:r>
      <w:r w:rsidR="004379F0">
        <w:rPr>
          <w:sz w:val="20"/>
          <w:szCs w:val="20"/>
          <w:lang w:eastAsia="ru-RU"/>
        </w:rPr>
        <w:t>ць</w:t>
      </w:r>
      <w:r w:rsidRPr="00DC6D3A">
        <w:rPr>
          <w:sz w:val="20"/>
          <w:szCs w:val="20"/>
          <w:lang w:eastAsia="ru-RU"/>
        </w:rPr>
        <w:t xml:space="preserve">ого Договору та Додатків до нього; </w:t>
      </w:r>
    </w:p>
    <w:p w:rsidR="007C3874" w:rsidRPr="00DC6D3A" w:rsidRDefault="007C3874" w:rsidP="007C3874">
      <w:pPr>
        <w:pStyle w:val="a5"/>
        <w:numPr>
          <w:ilvl w:val="0"/>
          <w:numId w:val="5"/>
        </w:numPr>
        <w:jc w:val="both"/>
        <w:rPr>
          <w:spacing w:val="-3"/>
          <w:sz w:val="20"/>
          <w:szCs w:val="20"/>
        </w:rPr>
      </w:pPr>
      <w:r w:rsidRPr="00DC6D3A">
        <w:rPr>
          <w:sz w:val="20"/>
          <w:szCs w:val="20"/>
          <w:lang w:eastAsia="ru-RU"/>
        </w:rPr>
        <w:t>не існує будь-яких обмежень на укладення СТОРОНОЮ (підписання представником СТОРОНИ) цього Договору та Додатків до нього.</w:t>
      </w:r>
    </w:p>
    <w:p w:rsidR="007C3874" w:rsidRPr="00DC6D3A" w:rsidRDefault="004379F0" w:rsidP="007C3874">
      <w:pPr>
        <w:pStyle w:val="a5"/>
        <w:numPr>
          <w:ilvl w:val="1"/>
          <w:numId w:val="2"/>
        </w:numPr>
        <w:jc w:val="both"/>
        <w:rPr>
          <w:spacing w:val="-3"/>
          <w:sz w:val="20"/>
          <w:szCs w:val="20"/>
        </w:rPr>
      </w:pPr>
      <w:r>
        <w:rPr>
          <w:spacing w:val="-3"/>
          <w:sz w:val="20"/>
          <w:szCs w:val="20"/>
        </w:rPr>
        <w:t xml:space="preserve"> У разі</w:t>
      </w:r>
      <w:r w:rsidR="007C3874" w:rsidRPr="00DC6D3A">
        <w:rPr>
          <w:spacing w:val="-3"/>
          <w:sz w:val="20"/>
          <w:szCs w:val="20"/>
        </w:rPr>
        <w:t xml:space="preserve"> виконанн</w:t>
      </w:r>
      <w:r>
        <w:rPr>
          <w:spacing w:val="-3"/>
          <w:sz w:val="20"/>
          <w:szCs w:val="20"/>
        </w:rPr>
        <w:t>я</w:t>
      </w:r>
      <w:r w:rsidR="007C3874" w:rsidRPr="00DC6D3A">
        <w:rPr>
          <w:spacing w:val="-3"/>
          <w:sz w:val="20"/>
          <w:szCs w:val="20"/>
        </w:rPr>
        <w:t xml:space="preserve"> своїх зобов’язань за цим Договором, Сторони, їх афілійовані особи, працівники або посередники не випла</w:t>
      </w:r>
      <w:r>
        <w:rPr>
          <w:spacing w:val="-3"/>
          <w:sz w:val="20"/>
          <w:szCs w:val="20"/>
        </w:rPr>
        <w:t>чують, не пропонують виплатити та</w:t>
      </w:r>
      <w:r w:rsidR="007C3874" w:rsidRPr="00DC6D3A">
        <w:rPr>
          <w:spacing w:val="-3"/>
          <w:sz w:val="20"/>
          <w:szCs w:val="20"/>
        </w:rPr>
        <w:t xml:space="preserve"> не дозволяють виплату будь-яких коштів або цінностей, прямо або </w:t>
      </w:r>
      <w:r>
        <w:rPr>
          <w:spacing w:val="-3"/>
          <w:sz w:val="20"/>
          <w:szCs w:val="20"/>
        </w:rPr>
        <w:t>опосередкова</w:t>
      </w:r>
      <w:r w:rsidR="007C3874" w:rsidRPr="00DC6D3A">
        <w:rPr>
          <w:spacing w:val="-3"/>
          <w:sz w:val="20"/>
          <w:szCs w:val="20"/>
        </w:rPr>
        <w:t xml:space="preserve">но, будь-яким особам, для впливу на дії чи рішення цих осіб з метою отримати </w:t>
      </w:r>
      <w:r>
        <w:rPr>
          <w:spacing w:val="-3"/>
          <w:sz w:val="20"/>
          <w:szCs w:val="20"/>
        </w:rPr>
        <w:t>будь-які</w:t>
      </w:r>
      <w:r w:rsidR="007C3874" w:rsidRPr="00DC6D3A">
        <w:rPr>
          <w:spacing w:val="-3"/>
          <w:sz w:val="20"/>
          <w:szCs w:val="20"/>
        </w:rPr>
        <w:t xml:space="preserve"> неправомірн</w:t>
      </w:r>
      <w:r>
        <w:rPr>
          <w:spacing w:val="-3"/>
          <w:sz w:val="20"/>
          <w:szCs w:val="20"/>
        </w:rPr>
        <w:t>і переваг</w:t>
      </w:r>
      <w:r w:rsidR="007C3874" w:rsidRPr="00DC6D3A">
        <w:rPr>
          <w:spacing w:val="-3"/>
          <w:sz w:val="20"/>
          <w:szCs w:val="20"/>
        </w:rPr>
        <w:t xml:space="preserve"> чи інш</w:t>
      </w:r>
      <w:r>
        <w:rPr>
          <w:spacing w:val="-3"/>
          <w:sz w:val="20"/>
          <w:szCs w:val="20"/>
        </w:rPr>
        <w:t>і</w:t>
      </w:r>
      <w:r w:rsidR="007C3874" w:rsidRPr="00DC6D3A">
        <w:rPr>
          <w:spacing w:val="-3"/>
          <w:sz w:val="20"/>
          <w:szCs w:val="20"/>
        </w:rPr>
        <w:t xml:space="preserve"> неправомірн</w:t>
      </w:r>
      <w:r>
        <w:rPr>
          <w:spacing w:val="-3"/>
          <w:sz w:val="20"/>
          <w:szCs w:val="20"/>
        </w:rPr>
        <w:t>і</w:t>
      </w:r>
      <w:r w:rsidR="007C3874" w:rsidRPr="00DC6D3A">
        <w:rPr>
          <w:spacing w:val="-3"/>
          <w:sz w:val="20"/>
          <w:szCs w:val="20"/>
        </w:rPr>
        <w:t xml:space="preserve"> цілі.</w:t>
      </w:r>
    </w:p>
    <w:p w:rsidR="007C3874" w:rsidRPr="00DC6D3A" w:rsidRDefault="004379F0" w:rsidP="007C3874">
      <w:pPr>
        <w:pStyle w:val="a5"/>
        <w:numPr>
          <w:ilvl w:val="1"/>
          <w:numId w:val="2"/>
        </w:numPr>
        <w:jc w:val="both"/>
        <w:rPr>
          <w:spacing w:val="-3"/>
          <w:sz w:val="20"/>
          <w:szCs w:val="20"/>
        </w:rPr>
      </w:pPr>
      <w:r>
        <w:rPr>
          <w:spacing w:val="-3"/>
          <w:sz w:val="20"/>
          <w:szCs w:val="20"/>
        </w:rPr>
        <w:t xml:space="preserve"> У разі</w:t>
      </w:r>
      <w:r w:rsidR="007C3874" w:rsidRPr="00DC6D3A">
        <w:rPr>
          <w:spacing w:val="-3"/>
          <w:sz w:val="20"/>
          <w:szCs w:val="20"/>
        </w:rPr>
        <w:t xml:space="preserve"> виконанн</w:t>
      </w:r>
      <w:r>
        <w:rPr>
          <w:spacing w:val="-3"/>
          <w:sz w:val="20"/>
          <w:szCs w:val="20"/>
        </w:rPr>
        <w:t>я</w:t>
      </w:r>
      <w:r w:rsidR="007C3874" w:rsidRPr="00DC6D3A">
        <w:rPr>
          <w:spacing w:val="-3"/>
          <w:sz w:val="20"/>
          <w:szCs w:val="20"/>
        </w:rPr>
        <w:t xml:space="preserve">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w:t>
      </w:r>
      <w:r>
        <w:rPr>
          <w:spacing w:val="-3"/>
          <w:sz w:val="20"/>
          <w:szCs w:val="20"/>
        </w:rPr>
        <w:t>надання</w:t>
      </w:r>
      <w:r w:rsidR="007C3874" w:rsidRPr="00DC6D3A">
        <w:rPr>
          <w:spacing w:val="-3"/>
          <w:sz w:val="20"/>
          <w:szCs w:val="20"/>
        </w:rPr>
        <w:t>/отримання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7C3874" w:rsidRPr="00DC6D3A" w:rsidRDefault="004379F0" w:rsidP="007C3874">
      <w:pPr>
        <w:pStyle w:val="a5"/>
        <w:numPr>
          <w:ilvl w:val="1"/>
          <w:numId w:val="2"/>
        </w:numPr>
        <w:jc w:val="both"/>
        <w:rPr>
          <w:spacing w:val="-3"/>
          <w:sz w:val="20"/>
          <w:szCs w:val="20"/>
        </w:rPr>
      </w:pPr>
      <w:r>
        <w:rPr>
          <w:spacing w:val="-3"/>
          <w:sz w:val="20"/>
          <w:szCs w:val="20"/>
        </w:rPr>
        <w:t xml:space="preserve"> </w:t>
      </w:r>
      <w:r w:rsidR="007C3874" w:rsidRPr="00B02EBB">
        <w:rPr>
          <w:spacing w:val="-3"/>
          <w:sz w:val="20"/>
          <w:szCs w:val="20"/>
        </w:rPr>
        <w:t>У разі виникнення у Сторони підозр, що відбулося або може відбутися порушення будь-яких положень п.п. 9.12, 9.13, відповідна Сторона зобов’язується повідомити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w:t>
      </w:r>
      <w:r w:rsidR="007C3874" w:rsidRPr="00DC6D3A">
        <w:rPr>
          <w:spacing w:val="-3"/>
          <w:sz w:val="20"/>
          <w:szCs w:val="20"/>
        </w:rPr>
        <w:t xml:space="preserve"> що порушення не відбулося або не відбудеться. Це підтвердження повинне бути надіслане протягом десяти робочих днів з дати письмового повідомлення.</w:t>
      </w:r>
    </w:p>
    <w:p w:rsidR="007C3874" w:rsidRPr="00DC6D3A" w:rsidRDefault="00B02EBB" w:rsidP="007C3874">
      <w:pPr>
        <w:pStyle w:val="a5"/>
        <w:numPr>
          <w:ilvl w:val="1"/>
          <w:numId w:val="2"/>
        </w:numPr>
        <w:jc w:val="both"/>
        <w:rPr>
          <w:spacing w:val="-3"/>
          <w:sz w:val="20"/>
          <w:szCs w:val="20"/>
        </w:rPr>
      </w:pPr>
      <w:r>
        <w:rPr>
          <w:spacing w:val="-3"/>
          <w:sz w:val="20"/>
          <w:szCs w:val="20"/>
        </w:rPr>
        <w:t xml:space="preserve"> </w:t>
      </w:r>
      <w:r w:rsidR="007C3874" w:rsidRPr="00DC6D3A">
        <w:rPr>
          <w:spacing w:val="-3"/>
          <w:sz w:val="20"/>
          <w:szCs w:val="20"/>
        </w:rPr>
        <w:t xml:space="preserve">У письмовому повідомленні Сторона зобов’язана послатися на факти або надати аргументи про можливість порушення будь-яких положень п.п. 9.12, 9.13 контрагентом, його афілійованими особами, працівниками або посередниками виражається в діях, які кваліфікуються чинним законодавством, як </w:t>
      </w:r>
      <w:r>
        <w:rPr>
          <w:spacing w:val="-3"/>
          <w:sz w:val="20"/>
          <w:szCs w:val="20"/>
        </w:rPr>
        <w:t>надання</w:t>
      </w:r>
      <w:r w:rsidR="007C3874" w:rsidRPr="00DC6D3A">
        <w:rPr>
          <w:spacing w:val="-3"/>
          <w:sz w:val="20"/>
          <w:szCs w:val="20"/>
        </w:rPr>
        <w:t xml:space="preserve"> або одержання хабара, комерційний підкуп, а також дії, що порушують вимоги чинного законодавства та міжнародних актів щодо протидії легалізації доходів, отриманих злочинним шляхом.</w:t>
      </w:r>
    </w:p>
    <w:p w:rsidR="007C3874" w:rsidRPr="00DC6D3A" w:rsidRDefault="00B02EBB" w:rsidP="007C3874">
      <w:pPr>
        <w:pStyle w:val="11"/>
        <w:numPr>
          <w:ilvl w:val="1"/>
          <w:numId w:val="2"/>
        </w:numPr>
        <w:tabs>
          <w:tab w:val="left" w:pos="1080"/>
        </w:tabs>
        <w:spacing w:after="120"/>
        <w:jc w:val="both"/>
        <w:rPr>
          <w:rFonts w:ascii="Arial" w:eastAsia="Verdana" w:hAnsi="Arial" w:cs="Arial"/>
          <w:spacing w:val="-3"/>
        </w:rPr>
      </w:pPr>
      <w:r>
        <w:rPr>
          <w:rFonts w:ascii="Arial" w:hAnsi="Arial" w:cs="Arial"/>
          <w:spacing w:val="-3"/>
        </w:rPr>
        <w:t xml:space="preserve"> </w:t>
      </w:r>
      <w:r w:rsidR="007C3874" w:rsidRPr="00DC6D3A">
        <w:rPr>
          <w:rFonts w:ascii="Arial" w:hAnsi="Arial" w:cs="Arial"/>
          <w:spacing w:val="-3"/>
        </w:rPr>
        <w:t xml:space="preserve">У разі порушення однією Стороною зобов’язань утримуватися від заборонених дій та/або неотримання іншою Стороною в установлений цим </w:t>
      </w:r>
      <w:r>
        <w:rPr>
          <w:rFonts w:ascii="Arial" w:hAnsi="Arial" w:cs="Arial"/>
          <w:spacing w:val="-3"/>
        </w:rPr>
        <w:t>Д</w:t>
      </w:r>
      <w:r w:rsidR="007C3874" w:rsidRPr="00DC6D3A">
        <w:rPr>
          <w:rFonts w:ascii="Arial" w:hAnsi="Arial" w:cs="Arial"/>
          <w:spacing w:val="-3"/>
        </w:rPr>
        <w:t xml:space="preserve">оговором </w:t>
      </w:r>
      <w:r>
        <w:rPr>
          <w:rFonts w:ascii="Arial" w:hAnsi="Arial" w:cs="Arial"/>
          <w:spacing w:val="-3"/>
        </w:rPr>
        <w:t>строк</w:t>
      </w:r>
      <w:r w:rsidR="007C3874" w:rsidRPr="00DC6D3A">
        <w:rPr>
          <w:rFonts w:ascii="Arial" w:hAnsi="Arial" w:cs="Arial"/>
          <w:spacing w:val="-3"/>
        </w:rPr>
        <w:t xml:space="preserve"> підтвердження, що порушення не відбулося або не відбудеться, інша Сторона має право розірвати договір в односторонньому порядку повністю або </w:t>
      </w:r>
      <w:r>
        <w:rPr>
          <w:rFonts w:ascii="Arial" w:hAnsi="Arial" w:cs="Arial"/>
          <w:spacing w:val="-3"/>
        </w:rPr>
        <w:t>частково</w:t>
      </w:r>
      <w:r w:rsidR="007C3874" w:rsidRPr="00DC6D3A">
        <w:rPr>
          <w:rFonts w:ascii="Arial" w:hAnsi="Arial" w:cs="Arial"/>
          <w:spacing w:val="-3"/>
        </w:rPr>
        <w:t xml:space="preserve">, надіславши письмове повідомлення про розірвання. Сторона, з чиєї ініціативи було розірвано цей Договір відповідно до положень цієї статті, має право вимагати відшкодування реального збитку, що виник </w:t>
      </w:r>
      <w:r>
        <w:rPr>
          <w:rFonts w:ascii="Arial" w:hAnsi="Arial" w:cs="Arial"/>
          <w:spacing w:val="-3"/>
        </w:rPr>
        <w:t>у</w:t>
      </w:r>
      <w:r w:rsidR="007C3874" w:rsidRPr="00DC6D3A">
        <w:rPr>
          <w:rFonts w:ascii="Arial" w:hAnsi="Arial" w:cs="Arial"/>
          <w:spacing w:val="-3"/>
        </w:rPr>
        <w:t xml:space="preserve"> результаті такого розірвання.</w:t>
      </w:r>
    </w:p>
    <w:p w:rsidR="007C3874" w:rsidRPr="00DC6D3A" w:rsidRDefault="00B02EBB" w:rsidP="007C3874">
      <w:pPr>
        <w:pStyle w:val="11"/>
        <w:numPr>
          <w:ilvl w:val="1"/>
          <w:numId w:val="2"/>
        </w:numPr>
        <w:jc w:val="both"/>
        <w:rPr>
          <w:rFonts w:ascii="Arial" w:eastAsia="Verdana" w:hAnsi="Arial" w:cs="Arial"/>
          <w:spacing w:val="-3"/>
        </w:rPr>
      </w:pPr>
      <w:r>
        <w:rPr>
          <w:rFonts w:ascii="Arial" w:eastAsia="Verdana" w:hAnsi="Arial" w:cs="Arial"/>
          <w:spacing w:val="-3"/>
        </w:rPr>
        <w:t xml:space="preserve"> </w:t>
      </w:r>
      <w:r w:rsidR="007C3874" w:rsidRPr="00DC6D3A">
        <w:rPr>
          <w:rFonts w:ascii="Arial" w:eastAsia="Verdana" w:hAnsi="Arial" w:cs="Arial"/>
          <w:spacing w:val="-3"/>
        </w:rPr>
        <w:t>Представники Сторін, уповноважені на укладання цього Договору, погодилис</w:t>
      </w:r>
      <w:r>
        <w:rPr>
          <w:rFonts w:ascii="Arial" w:eastAsia="Verdana" w:hAnsi="Arial" w:cs="Arial"/>
          <w:spacing w:val="-3"/>
        </w:rPr>
        <w:t>я</w:t>
      </w:r>
      <w:r w:rsidR="007C3874" w:rsidRPr="00DC6D3A">
        <w:rPr>
          <w:rFonts w:ascii="Arial" w:eastAsia="Verdana" w:hAnsi="Arial" w:cs="Arial"/>
          <w:spacing w:val="-3"/>
        </w:rPr>
        <w:t xml:space="preserve">, що їх персональні дані, які стали відомі Сторонам </w:t>
      </w:r>
      <w:r>
        <w:rPr>
          <w:rFonts w:ascii="Arial" w:eastAsia="Verdana" w:hAnsi="Arial" w:cs="Arial"/>
          <w:spacing w:val="-3"/>
        </w:rPr>
        <w:t>у</w:t>
      </w:r>
      <w:r w:rsidR="007C3874" w:rsidRPr="00DC6D3A">
        <w:rPr>
          <w:rFonts w:ascii="Arial" w:eastAsia="Verdana" w:hAnsi="Arial" w:cs="Arial"/>
          <w:spacing w:val="-3"/>
        </w:rPr>
        <w:t xml:space="preserve"> зв’язку з укладанням цього Договору включаються до баз персональних даних Сторін.</w:t>
      </w:r>
    </w:p>
    <w:p w:rsidR="007C3874" w:rsidRPr="00DC6D3A" w:rsidRDefault="007C3874" w:rsidP="007C3874">
      <w:pPr>
        <w:pStyle w:val="11"/>
        <w:jc w:val="both"/>
        <w:rPr>
          <w:rFonts w:ascii="Arial" w:eastAsia="Verdana" w:hAnsi="Arial" w:cs="Arial"/>
          <w:spacing w:val="-3"/>
        </w:rPr>
      </w:pPr>
      <w:r w:rsidRPr="00DC6D3A">
        <w:rPr>
          <w:rFonts w:ascii="Arial" w:eastAsia="Verdana" w:hAnsi="Arial" w:cs="Arial"/>
          <w:spacing w:val="-3"/>
        </w:rPr>
        <w:tab/>
        <w:t xml:space="preserve">Підписуючи </w:t>
      </w:r>
      <w:r w:rsidR="00B02EBB">
        <w:rPr>
          <w:rFonts w:ascii="Arial" w:eastAsia="Verdana" w:hAnsi="Arial" w:cs="Arial"/>
          <w:spacing w:val="-3"/>
        </w:rPr>
        <w:t>це</w:t>
      </w:r>
      <w:r w:rsidRPr="00DC6D3A">
        <w:rPr>
          <w:rFonts w:ascii="Arial" w:eastAsia="Verdana" w:hAnsi="Arial" w:cs="Arial"/>
          <w:spacing w:val="-3"/>
        </w:rPr>
        <w:t>й Договір уповноважені представники Сторін дають згоду (дозвіл) на о</w:t>
      </w:r>
      <w:r w:rsidR="00B02EBB">
        <w:rPr>
          <w:rFonts w:ascii="Arial" w:eastAsia="Verdana" w:hAnsi="Arial" w:cs="Arial"/>
          <w:spacing w:val="-3"/>
        </w:rPr>
        <w:t>працювання</w:t>
      </w:r>
      <w:r w:rsidRPr="00DC6D3A">
        <w:rPr>
          <w:rFonts w:ascii="Arial" w:eastAsia="Verdana" w:hAnsi="Arial" w:cs="Arial"/>
          <w:spacing w:val="-3"/>
        </w:rPr>
        <w:t xml:space="preserve"> їх </w:t>
      </w:r>
      <w:r w:rsidRPr="00DC6D3A">
        <w:rPr>
          <w:rFonts w:ascii="Arial" w:eastAsia="Verdana" w:hAnsi="Arial" w:cs="Arial"/>
          <w:spacing w:val="-3"/>
        </w:rPr>
        <w:tab/>
        <w:t xml:space="preserve">персональних даних, з метою підтвердження повноважень суб’єкта на укладання, зміну та розірвання </w:t>
      </w:r>
      <w:r w:rsidRPr="00DC6D3A">
        <w:rPr>
          <w:rFonts w:ascii="Arial" w:eastAsia="Verdana" w:hAnsi="Arial" w:cs="Arial"/>
          <w:spacing w:val="-3"/>
        </w:rPr>
        <w:tab/>
        <w:t xml:space="preserve">Договору, забезпечення реалізації адміністративно-правових і податкових відносин, відносин у сфері </w:t>
      </w:r>
      <w:r w:rsidRPr="00DC6D3A">
        <w:rPr>
          <w:rFonts w:ascii="Arial" w:eastAsia="Verdana" w:hAnsi="Arial" w:cs="Arial"/>
          <w:spacing w:val="-3"/>
        </w:rPr>
        <w:tab/>
        <w:t xml:space="preserve">бухгалтерського обліку та статистики, а також для забезпечення реалізації інших передбачених </w:t>
      </w:r>
      <w:r w:rsidRPr="00DC6D3A">
        <w:rPr>
          <w:rFonts w:ascii="Arial" w:eastAsia="Verdana" w:hAnsi="Arial" w:cs="Arial"/>
          <w:spacing w:val="-3"/>
        </w:rPr>
        <w:tab/>
        <w:t>законодавством відносин.</w:t>
      </w:r>
      <w:r w:rsidR="00DC6D3A">
        <w:rPr>
          <w:rFonts w:ascii="Arial" w:eastAsia="Verdana" w:hAnsi="Arial" w:cs="Arial"/>
          <w:spacing w:val="-3"/>
        </w:rPr>
        <w:t xml:space="preserve"> </w:t>
      </w:r>
      <w:r w:rsidRPr="00DC6D3A">
        <w:rPr>
          <w:rFonts w:ascii="Arial" w:eastAsia="Verdana" w:hAnsi="Arial" w:cs="Arial"/>
          <w:spacing w:val="-3"/>
        </w:rPr>
        <w:t xml:space="preserve">Представники сторін підписанням цього договору підтверджують, що вони </w:t>
      </w:r>
      <w:r w:rsidRPr="00DC6D3A">
        <w:rPr>
          <w:rFonts w:ascii="Arial" w:eastAsia="Verdana" w:hAnsi="Arial" w:cs="Arial"/>
          <w:spacing w:val="-3"/>
        </w:rPr>
        <w:tab/>
        <w:t>повідомлені про свої права відповідно до ст. 8 Закону України «Про захист персональних даних».</w:t>
      </w:r>
    </w:p>
    <w:p w:rsidR="007C3874" w:rsidRPr="00DC6D3A" w:rsidRDefault="007C3874" w:rsidP="007C3874">
      <w:pPr>
        <w:pStyle w:val="11"/>
        <w:numPr>
          <w:ilvl w:val="1"/>
          <w:numId w:val="2"/>
        </w:numPr>
        <w:tabs>
          <w:tab w:val="left" w:pos="1080"/>
        </w:tabs>
        <w:spacing w:after="120"/>
        <w:jc w:val="both"/>
        <w:rPr>
          <w:rFonts w:ascii="Arial" w:hAnsi="Arial" w:cs="Arial"/>
        </w:rPr>
      </w:pPr>
      <w:r w:rsidRPr="00DC6D3A">
        <w:rPr>
          <w:rFonts w:ascii="Arial" w:eastAsia="Verdana" w:hAnsi="Arial" w:cs="Arial"/>
          <w:spacing w:val="-3"/>
        </w:rPr>
        <w:t>Підписуючи цей Договір, Сторони, згідно</w:t>
      </w:r>
      <w:r w:rsidR="00B02EBB">
        <w:rPr>
          <w:rFonts w:ascii="Arial" w:eastAsia="Verdana" w:hAnsi="Arial" w:cs="Arial"/>
          <w:spacing w:val="-3"/>
        </w:rPr>
        <w:t xml:space="preserve"> із</w:t>
      </w:r>
      <w:r w:rsidRPr="00DC6D3A">
        <w:rPr>
          <w:rFonts w:ascii="Arial" w:eastAsia="Verdana" w:hAnsi="Arial" w:cs="Arial"/>
          <w:spacing w:val="-3"/>
        </w:rPr>
        <w:t xml:space="preserve"> Закон</w:t>
      </w:r>
      <w:r w:rsidR="00B02EBB">
        <w:rPr>
          <w:rFonts w:ascii="Arial" w:eastAsia="Verdana" w:hAnsi="Arial" w:cs="Arial"/>
          <w:spacing w:val="-3"/>
        </w:rPr>
        <w:t>ом</w:t>
      </w:r>
      <w:r w:rsidRPr="00DC6D3A">
        <w:rPr>
          <w:rFonts w:ascii="Arial" w:eastAsia="Verdana" w:hAnsi="Arial" w:cs="Arial"/>
          <w:spacing w:val="-3"/>
        </w:rPr>
        <w:t xml:space="preserve"> України «Про захист персональних даних», надають взаємну згоду один одному на о</w:t>
      </w:r>
      <w:r w:rsidR="00B02EBB">
        <w:rPr>
          <w:rFonts w:ascii="Arial" w:eastAsia="Verdana" w:hAnsi="Arial" w:cs="Arial"/>
          <w:spacing w:val="-3"/>
        </w:rPr>
        <w:t>працювання</w:t>
      </w:r>
      <w:r w:rsidRPr="00DC6D3A">
        <w:rPr>
          <w:rFonts w:ascii="Arial" w:eastAsia="Verdana" w:hAnsi="Arial" w:cs="Arial"/>
          <w:spacing w:val="-3"/>
        </w:rPr>
        <w:t xml:space="preserve"> їх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w:t>
      </w:r>
      <w:r w:rsidR="00B02EBB">
        <w:rPr>
          <w:rFonts w:ascii="Arial" w:eastAsia="Verdana" w:hAnsi="Arial" w:cs="Arial"/>
          <w:spacing w:val="-3"/>
        </w:rPr>
        <w:t>і</w:t>
      </w:r>
      <w:r w:rsidRPr="00DC6D3A">
        <w:rPr>
          <w:rFonts w:ascii="Arial" w:eastAsia="Verdana" w:hAnsi="Arial" w:cs="Arial"/>
          <w:spacing w:val="-3"/>
        </w:rPr>
        <w:t xml:space="preserve"> фізичних осіб-підприємців),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(IP-адреса, телефон, e-mail), прізвища, ім’я по батькові,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відносин у сфері економічних, фінансових послуг </w:t>
      </w:r>
      <w:r w:rsidR="00B02EBB">
        <w:rPr>
          <w:rFonts w:ascii="Arial" w:eastAsia="Verdana" w:hAnsi="Arial" w:cs="Arial"/>
          <w:spacing w:val="-3"/>
        </w:rPr>
        <w:t>і</w:t>
      </w:r>
      <w:r w:rsidRPr="00DC6D3A">
        <w:rPr>
          <w:rFonts w:ascii="Arial" w:eastAsia="Verdana" w:hAnsi="Arial" w:cs="Arial"/>
          <w:spacing w:val="-3"/>
        </w:rPr>
        <w:t xml:space="preserve"> страхування, вивчення споживчого попиту та статистики, у маркетингових, інформаційних,</w:t>
      </w:r>
      <w:r w:rsidR="00B02EBB">
        <w:rPr>
          <w:rFonts w:ascii="Arial" w:eastAsia="Verdana" w:hAnsi="Arial" w:cs="Arial"/>
          <w:spacing w:val="-3"/>
        </w:rPr>
        <w:t xml:space="preserve"> </w:t>
      </w:r>
      <w:r w:rsidRPr="00DC6D3A">
        <w:rPr>
          <w:rFonts w:ascii="Arial" w:eastAsia="Verdana" w:hAnsi="Arial" w:cs="Arial"/>
          <w:spacing w:val="-3"/>
        </w:rPr>
        <w:t xml:space="preserve">рекламних, комерційних або інших аналогічних цілях. Сторони повідомлені про те, що їх персональні дані внесені в базу персональних даних, а також повідомлені про свої права згідно </w:t>
      </w:r>
      <w:r w:rsidR="00B02EBB">
        <w:rPr>
          <w:rFonts w:ascii="Arial" w:eastAsia="Verdana" w:hAnsi="Arial" w:cs="Arial"/>
          <w:spacing w:val="-3"/>
        </w:rPr>
        <w:t xml:space="preserve">із </w:t>
      </w:r>
      <w:r w:rsidRPr="00DC6D3A">
        <w:rPr>
          <w:rFonts w:ascii="Arial" w:eastAsia="Verdana" w:hAnsi="Arial" w:cs="Arial"/>
          <w:spacing w:val="-3"/>
        </w:rPr>
        <w:t>Закон</w:t>
      </w:r>
      <w:r w:rsidR="00B02EBB">
        <w:rPr>
          <w:rFonts w:ascii="Arial" w:eastAsia="Verdana" w:hAnsi="Arial" w:cs="Arial"/>
          <w:spacing w:val="-3"/>
        </w:rPr>
        <w:t>одавством</w:t>
      </w:r>
      <w:r w:rsidRPr="00DC6D3A">
        <w:rPr>
          <w:rFonts w:ascii="Arial" w:eastAsia="Verdana" w:hAnsi="Arial" w:cs="Arial"/>
          <w:spacing w:val="-3"/>
        </w:rPr>
        <w:t xml:space="preserve"> України «Про захист персональних даних».</w:t>
      </w:r>
    </w:p>
    <w:p w:rsidR="007C3874" w:rsidRPr="00DC6D3A" w:rsidRDefault="007C3874" w:rsidP="007C3874">
      <w:pPr>
        <w:numPr>
          <w:ilvl w:val="1"/>
          <w:numId w:val="2"/>
        </w:numPr>
        <w:tabs>
          <w:tab w:val="left" w:pos="1080"/>
        </w:tabs>
        <w:spacing w:after="120"/>
        <w:jc w:val="both"/>
        <w:rPr>
          <w:rFonts w:ascii="Arial" w:hAnsi="Arial" w:cs="Arial"/>
          <w:sz w:val="20"/>
          <w:szCs w:val="20"/>
        </w:rPr>
      </w:pPr>
      <w:r w:rsidRPr="00DC6D3A">
        <w:rPr>
          <w:rFonts w:ascii="Arial" w:hAnsi="Arial" w:cs="Arial"/>
          <w:sz w:val="20"/>
          <w:szCs w:val="20"/>
        </w:rPr>
        <w:t>Сторони зобов’язуються не пред’являти жодних претензій одна до одної щодо недійсності Договору та/або документів приймання-передачі Товару та наданих Послуг підписаних з</w:t>
      </w:r>
      <w:r w:rsidR="00B02EBB">
        <w:rPr>
          <w:rFonts w:ascii="Arial" w:hAnsi="Arial" w:cs="Arial"/>
          <w:sz w:val="20"/>
          <w:szCs w:val="20"/>
        </w:rPr>
        <w:t>і</w:t>
      </w:r>
      <w:r w:rsidRPr="00DC6D3A">
        <w:rPr>
          <w:rFonts w:ascii="Arial" w:hAnsi="Arial" w:cs="Arial"/>
          <w:sz w:val="20"/>
          <w:szCs w:val="20"/>
        </w:rPr>
        <w:t xml:space="preserve"> своєї СТОРОНИ та скріпленого печаткою.</w:t>
      </w:r>
    </w:p>
    <w:p w:rsidR="007C3874" w:rsidRPr="00DC6D3A" w:rsidRDefault="00B02EBB" w:rsidP="007C3874">
      <w:pPr>
        <w:numPr>
          <w:ilvl w:val="1"/>
          <w:numId w:val="2"/>
        </w:numPr>
        <w:tabs>
          <w:tab w:val="left" w:pos="1080"/>
        </w:tabs>
        <w:spacing w:after="120"/>
        <w:jc w:val="both"/>
        <w:rPr>
          <w:rFonts w:ascii="Arial" w:hAnsi="Arial" w:cs="Arial"/>
          <w:sz w:val="20"/>
          <w:szCs w:val="20"/>
        </w:rPr>
      </w:pPr>
      <w:r>
        <w:rPr>
          <w:rFonts w:ascii="Arial" w:hAnsi="Arial" w:cs="Arial"/>
          <w:sz w:val="20"/>
          <w:szCs w:val="20"/>
        </w:rPr>
        <w:lastRenderedPageBreak/>
        <w:t>Це</w:t>
      </w:r>
      <w:r w:rsidR="007C3874" w:rsidRPr="00DC6D3A">
        <w:rPr>
          <w:rFonts w:ascii="Arial" w:hAnsi="Arial" w:cs="Arial"/>
          <w:sz w:val="20"/>
          <w:szCs w:val="20"/>
        </w:rPr>
        <w:t>й Договір складен</w:t>
      </w:r>
      <w:r>
        <w:rPr>
          <w:rFonts w:ascii="Arial" w:hAnsi="Arial" w:cs="Arial"/>
          <w:sz w:val="20"/>
          <w:szCs w:val="20"/>
        </w:rPr>
        <w:t>о</w:t>
      </w:r>
      <w:r w:rsidR="007C3874" w:rsidRPr="00DC6D3A">
        <w:rPr>
          <w:rFonts w:ascii="Arial" w:hAnsi="Arial" w:cs="Arial"/>
          <w:sz w:val="20"/>
          <w:szCs w:val="20"/>
        </w:rPr>
        <w:t xml:space="preserve"> українською мовою в двох примірниках, що мають рівну юридичну силу, і зберігаються по одному примірнику в кожної зі СТОРІН.</w:t>
      </w:r>
    </w:p>
    <w:p w:rsidR="007C3874" w:rsidRPr="00DC6D3A" w:rsidRDefault="007C3874" w:rsidP="007C3874">
      <w:pPr>
        <w:pStyle w:val="1"/>
        <w:numPr>
          <w:ilvl w:val="0"/>
          <w:numId w:val="2"/>
        </w:numPr>
        <w:spacing w:before="0"/>
      </w:pPr>
      <w:r w:rsidRPr="00DC6D3A">
        <w:t xml:space="preserve">РЕКВІЗИТИ СТОРІН </w:t>
      </w:r>
    </w:p>
    <w:tbl>
      <w:tblPr>
        <w:tblW w:w="0" w:type="auto"/>
        <w:tblInd w:w="70" w:type="dxa"/>
        <w:tblLayout w:type="fixed"/>
        <w:tblCellMar>
          <w:left w:w="70" w:type="dxa"/>
          <w:right w:w="70" w:type="dxa"/>
        </w:tblCellMar>
        <w:tblLook w:val="0000" w:firstRow="0" w:lastRow="0" w:firstColumn="0" w:lastColumn="0" w:noHBand="0" w:noVBand="0"/>
      </w:tblPr>
      <w:tblGrid>
        <w:gridCol w:w="5040"/>
        <w:gridCol w:w="5220"/>
      </w:tblGrid>
      <w:tr w:rsidR="007C3874" w:rsidRPr="00DC6D3A" w:rsidTr="00955033">
        <w:tc>
          <w:tcPr>
            <w:tcW w:w="5040" w:type="dxa"/>
            <w:shd w:val="clear" w:color="auto" w:fill="auto"/>
          </w:tcPr>
          <w:p w:rsidR="007C3874" w:rsidRPr="00DC6D3A" w:rsidRDefault="007C3874" w:rsidP="00955033">
            <w:pPr>
              <w:rPr>
                <w:rFonts w:ascii="Arial" w:hAnsi="Arial" w:cs="Arial"/>
                <w:b/>
                <w:sz w:val="20"/>
                <w:szCs w:val="20"/>
              </w:rPr>
            </w:pPr>
            <w:bookmarkStart w:id="1" w:name="OLE_LINK3"/>
            <w:bookmarkEnd w:id="1"/>
            <w:r w:rsidRPr="00DC6D3A">
              <w:rPr>
                <w:rFonts w:ascii="Arial" w:hAnsi="Arial" w:cs="Arial"/>
                <w:b/>
                <w:sz w:val="20"/>
                <w:szCs w:val="20"/>
              </w:rPr>
              <w:t xml:space="preserve">ПОСТАЧАЛЬНИК </w:t>
            </w:r>
          </w:p>
          <w:p w:rsidR="007C3874" w:rsidRPr="00DC6D3A" w:rsidRDefault="007C3874" w:rsidP="00955033">
            <w:pPr>
              <w:rPr>
                <w:rFonts w:ascii="Arial" w:hAnsi="Arial" w:cs="Arial"/>
                <w:b/>
                <w:sz w:val="20"/>
                <w:szCs w:val="20"/>
              </w:rPr>
            </w:pPr>
          </w:p>
          <w:p w:rsidR="007C3874" w:rsidRPr="00DC6D3A" w:rsidRDefault="007C3874" w:rsidP="00955033">
            <w:pPr>
              <w:tabs>
                <w:tab w:val="left" w:pos="1665"/>
              </w:tabs>
              <w:rPr>
                <w:rFonts w:ascii="Arial" w:hAnsi="Arial" w:cs="Arial"/>
                <w:sz w:val="20"/>
                <w:szCs w:val="20"/>
              </w:rPr>
            </w:pPr>
          </w:p>
          <w:p w:rsidR="007C3874" w:rsidRPr="00DC6D3A" w:rsidRDefault="007C3874" w:rsidP="00955033">
            <w:pPr>
              <w:tabs>
                <w:tab w:val="left" w:pos="1665"/>
              </w:tabs>
              <w:rPr>
                <w:rFonts w:ascii="Arial" w:hAnsi="Arial" w:cs="Arial"/>
                <w:sz w:val="20"/>
                <w:szCs w:val="20"/>
              </w:rPr>
            </w:pPr>
          </w:p>
          <w:p w:rsidR="007C3874" w:rsidRPr="00DC6D3A" w:rsidRDefault="007C3874" w:rsidP="00955033">
            <w:pPr>
              <w:tabs>
                <w:tab w:val="left" w:pos="1665"/>
              </w:tabs>
              <w:rPr>
                <w:rFonts w:ascii="Arial" w:hAnsi="Arial" w:cs="Arial"/>
                <w:sz w:val="20"/>
                <w:szCs w:val="20"/>
              </w:rPr>
            </w:pPr>
          </w:p>
          <w:p w:rsidR="007C3874" w:rsidRPr="00DC6D3A" w:rsidRDefault="007C3874" w:rsidP="00955033">
            <w:pPr>
              <w:tabs>
                <w:tab w:val="left" w:pos="1665"/>
              </w:tabs>
              <w:rPr>
                <w:rFonts w:ascii="Arial" w:hAnsi="Arial" w:cs="Arial"/>
                <w:sz w:val="20"/>
                <w:szCs w:val="20"/>
              </w:rPr>
            </w:pPr>
          </w:p>
          <w:p w:rsidR="007C3874" w:rsidRPr="00DC6D3A" w:rsidRDefault="007C3874" w:rsidP="00955033">
            <w:pPr>
              <w:tabs>
                <w:tab w:val="left" w:pos="1665"/>
              </w:tabs>
              <w:rPr>
                <w:rFonts w:ascii="Arial" w:hAnsi="Arial" w:cs="Arial"/>
                <w:sz w:val="20"/>
                <w:szCs w:val="20"/>
              </w:rPr>
            </w:pPr>
          </w:p>
          <w:p w:rsidR="007C3874" w:rsidRPr="00DC6D3A" w:rsidRDefault="007C3874" w:rsidP="00955033">
            <w:pPr>
              <w:tabs>
                <w:tab w:val="left" w:pos="1665"/>
              </w:tabs>
              <w:rPr>
                <w:rFonts w:ascii="Arial" w:hAnsi="Arial" w:cs="Arial"/>
                <w:sz w:val="20"/>
                <w:szCs w:val="20"/>
              </w:rPr>
            </w:pPr>
          </w:p>
          <w:p w:rsidR="007C3874" w:rsidRPr="00DC6D3A" w:rsidRDefault="007C3874" w:rsidP="00955033">
            <w:pPr>
              <w:tabs>
                <w:tab w:val="left" w:pos="1665"/>
              </w:tabs>
              <w:rPr>
                <w:rFonts w:ascii="Arial" w:hAnsi="Arial" w:cs="Arial"/>
                <w:sz w:val="20"/>
                <w:szCs w:val="20"/>
              </w:rPr>
            </w:pPr>
          </w:p>
          <w:p w:rsidR="007C3874" w:rsidRPr="00DC6D3A" w:rsidRDefault="007C3874" w:rsidP="00955033">
            <w:pPr>
              <w:rPr>
                <w:rFonts w:ascii="Arial" w:hAnsi="Arial" w:cs="Arial"/>
                <w:sz w:val="20"/>
                <w:szCs w:val="20"/>
              </w:rPr>
            </w:pPr>
          </w:p>
          <w:p w:rsidR="007C3874" w:rsidRPr="00DC6D3A" w:rsidRDefault="007C3874" w:rsidP="00955033">
            <w:pPr>
              <w:rPr>
                <w:rFonts w:ascii="Arial" w:hAnsi="Arial" w:cs="Arial"/>
                <w:sz w:val="20"/>
                <w:szCs w:val="20"/>
              </w:rPr>
            </w:pPr>
            <w:r w:rsidRPr="00DC6D3A">
              <w:rPr>
                <w:rFonts w:ascii="Arial" w:hAnsi="Arial" w:cs="Arial"/>
                <w:sz w:val="20"/>
                <w:szCs w:val="20"/>
              </w:rPr>
              <w:t xml:space="preserve">Від імені Постачальника: </w:t>
            </w:r>
          </w:p>
          <w:p w:rsidR="007C3874" w:rsidRPr="00DC6D3A" w:rsidRDefault="007C3874" w:rsidP="00955033">
            <w:pPr>
              <w:rPr>
                <w:rFonts w:ascii="Arial" w:hAnsi="Arial" w:cs="Arial"/>
                <w:sz w:val="20"/>
                <w:szCs w:val="20"/>
              </w:rPr>
            </w:pPr>
            <w:r w:rsidRPr="00DC6D3A">
              <w:rPr>
                <w:rFonts w:ascii="Arial" w:hAnsi="Arial" w:cs="Arial"/>
                <w:sz w:val="20"/>
                <w:szCs w:val="20"/>
              </w:rPr>
              <w:t>(П</w:t>
            </w:r>
            <w:r w:rsidR="00B02EBB">
              <w:rPr>
                <w:rFonts w:ascii="Arial" w:hAnsi="Arial" w:cs="Arial"/>
                <w:sz w:val="20"/>
                <w:szCs w:val="20"/>
              </w:rPr>
              <w:t xml:space="preserve">. </w:t>
            </w:r>
            <w:r w:rsidRPr="00DC6D3A">
              <w:rPr>
                <w:rFonts w:ascii="Arial" w:hAnsi="Arial" w:cs="Arial"/>
                <w:sz w:val="20"/>
                <w:szCs w:val="20"/>
              </w:rPr>
              <w:t>І</w:t>
            </w:r>
            <w:r w:rsidR="00B02EBB">
              <w:rPr>
                <w:rFonts w:ascii="Arial" w:hAnsi="Arial" w:cs="Arial"/>
                <w:sz w:val="20"/>
                <w:szCs w:val="20"/>
              </w:rPr>
              <w:t xml:space="preserve">. </w:t>
            </w:r>
            <w:r w:rsidRPr="00DC6D3A">
              <w:rPr>
                <w:rFonts w:ascii="Arial" w:hAnsi="Arial" w:cs="Arial"/>
                <w:sz w:val="20"/>
                <w:szCs w:val="20"/>
              </w:rPr>
              <w:t>Б</w:t>
            </w:r>
            <w:r w:rsidR="00B02EBB">
              <w:rPr>
                <w:rFonts w:ascii="Arial" w:hAnsi="Arial" w:cs="Arial"/>
                <w:sz w:val="20"/>
                <w:szCs w:val="20"/>
              </w:rPr>
              <w:t>.</w:t>
            </w:r>
            <w:r w:rsidRPr="00DC6D3A">
              <w:rPr>
                <w:rFonts w:ascii="Arial" w:hAnsi="Arial" w:cs="Arial"/>
                <w:sz w:val="20"/>
                <w:szCs w:val="20"/>
              </w:rPr>
              <w:t>): _______________</w:t>
            </w:r>
          </w:p>
          <w:p w:rsidR="007C3874" w:rsidRPr="00DC6D3A" w:rsidRDefault="007C3874" w:rsidP="00955033">
            <w:pPr>
              <w:rPr>
                <w:rFonts w:ascii="Arial" w:hAnsi="Arial" w:cs="Arial"/>
                <w:sz w:val="20"/>
                <w:szCs w:val="20"/>
              </w:rPr>
            </w:pPr>
            <w:r w:rsidRPr="00DC6D3A">
              <w:rPr>
                <w:rFonts w:ascii="Arial" w:hAnsi="Arial" w:cs="Arial"/>
                <w:sz w:val="20"/>
                <w:szCs w:val="20"/>
              </w:rPr>
              <w:t>Посада: _____________</w:t>
            </w:r>
          </w:p>
          <w:p w:rsidR="007C3874" w:rsidRPr="00DC6D3A" w:rsidRDefault="007C3874" w:rsidP="00955033">
            <w:pPr>
              <w:rPr>
                <w:rFonts w:ascii="Arial" w:hAnsi="Arial" w:cs="Arial"/>
                <w:sz w:val="20"/>
                <w:szCs w:val="20"/>
              </w:rPr>
            </w:pPr>
            <w:r w:rsidRPr="00DC6D3A">
              <w:rPr>
                <w:rFonts w:ascii="Arial" w:hAnsi="Arial" w:cs="Arial"/>
                <w:sz w:val="20"/>
                <w:szCs w:val="20"/>
              </w:rPr>
              <w:t>Дата:______________________________________</w:t>
            </w:r>
          </w:p>
          <w:p w:rsidR="007C3874" w:rsidRPr="00DC6D3A" w:rsidRDefault="007C3874" w:rsidP="00955033">
            <w:pPr>
              <w:rPr>
                <w:rFonts w:ascii="Arial" w:hAnsi="Arial" w:cs="Arial"/>
                <w:sz w:val="20"/>
                <w:szCs w:val="20"/>
              </w:rPr>
            </w:pPr>
          </w:p>
          <w:p w:rsidR="007C3874" w:rsidRPr="00DC6D3A" w:rsidRDefault="007C3874" w:rsidP="00955033">
            <w:pPr>
              <w:rPr>
                <w:rFonts w:ascii="Arial" w:hAnsi="Arial" w:cs="Arial"/>
                <w:sz w:val="20"/>
                <w:szCs w:val="20"/>
              </w:rPr>
            </w:pPr>
          </w:p>
          <w:p w:rsidR="007C3874" w:rsidRPr="00DC6D3A" w:rsidRDefault="007C3874" w:rsidP="00955033">
            <w:pPr>
              <w:rPr>
                <w:rFonts w:ascii="Arial" w:hAnsi="Arial" w:cs="Arial"/>
                <w:sz w:val="20"/>
                <w:szCs w:val="20"/>
              </w:rPr>
            </w:pPr>
          </w:p>
        </w:tc>
        <w:tc>
          <w:tcPr>
            <w:tcW w:w="5220" w:type="dxa"/>
            <w:shd w:val="clear" w:color="auto" w:fill="auto"/>
          </w:tcPr>
          <w:p w:rsidR="007C3874" w:rsidRPr="00DC6D3A" w:rsidRDefault="007C3874" w:rsidP="00955033">
            <w:pPr>
              <w:rPr>
                <w:rFonts w:ascii="Arial" w:hAnsi="Arial" w:cs="Arial"/>
                <w:sz w:val="20"/>
                <w:szCs w:val="20"/>
              </w:rPr>
            </w:pPr>
            <w:r w:rsidRPr="00DC6D3A">
              <w:rPr>
                <w:rFonts w:ascii="Arial" w:hAnsi="Arial" w:cs="Arial"/>
                <w:b/>
                <w:sz w:val="20"/>
                <w:szCs w:val="20"/>
              </w:rPr>
              <w:t>ПОКУПЕЦЬ</w:t>
            </w:r>
          </w:p>
          <w:p w:rsidR="007C3874" w:rsidRPr="00DC6D3A" w:rsidRDefault="007C3874" w:rsidP="00955033">
            <w:pPr>
              <w:rPr>
                <w:rFonts w:ascii="Arial" w:hAnsi="Arial" w:cs="Arial"/>
                <w:sz w:val="20"/>
                <w:szCs w:val="20"/>
              </w:rPr>
            </w:pPr>
          </w:p>
          <w:p w:rsidR="007C3874" w:rsidRPr="00DC6D3A" w:rsidRDefault="007C3874" w:rsidP="00955033">
            <w:pPr>
              <w:rPr>
                <w:rFonts w:ascii="Arial" w:hAnsi="Arial" w:cs="Arial"/>
                <w:sz w:val="20"/>
                <w:szCs w:val="20"/>
              </w:rPr>
            </w:pPr>
            <w:r w:rsidRPr="00DC6D3A">
              <w:rPr>
                <w:rFonts w:ascii="Arial" w:hAnsi="Arial" w:cs="Arial"/>
                <w:sz w:val="20"/>
                <w:szCs w:val="20"/>
              </w:rPr>
              <w:t xml:space="preserve">_________________________________ </w:t>
            </w:r>
          </w:p>
          <w:p w:rsidR="007C3874" w:rsidRPr="00DC6D3A" w:rsidRDefault="007C3874" w:rsidP="00955033">
            <w:pPr>
              <w:rPr>
                <w:rFonts w:ascii="Arial" w:hAnsi="Arial" w:cs="Arial"/>
                <w:sz w:val="20"/>
                <w:szCs w:val="20"/>
              </w:rPr>
            </w:pPr>
            <w:r w:rsidRPr="00DC6D3A">
              <w:rPr>
                <w:rFonts w:ascii="Arial" w:hAnsi="Arial" w:cs="Arial"/>
                <w:sz w:val="20"/>
                <w:szCs w:val="20"/>
              </w:rPr>
              <w:t>_________________________________</w:t>
            </w:r>
          </w:p>
          <w:p w:rsidR="007C3874" w:rsidRPr="00DC6D3A" w:rsidRDefault="007C3874" w:rsidP="00955033">
            <w:pPr>
              <w:rPr>
                <w:rFonts w:ascii="Arial" w:hAnsi="Arial" w:cs="Arial"/>
                <w:sz w:val="20"/>
                <w:szCs w:val="20"/>
              </w:rPr>
            </w:pPr>
            <w:r w:rsidRPr="00DC6D3A">
              <w:rPr>
                <w:rFonts w:ascii="Arial" w:hAnsi="Arial" w:cs="Arial"/>
                <w:sz w:val="20"/>
                <w:szCs w:val="20"/>
              </w:rPr>
              <w:t>_________________________________</w:t>
            </w:r>
          </w:p>
          <w:p w:rsidR="007C3874" w:rsidRPr="00DC6D3A" w:rsidRDefault="007C3874" w:rsidP="00955033">
            <w:pPr>
              <w:rPr>
                <w:rFonts w:ascii="Arial" w:hAnsi="Arial" w:cs="Arial"/>
                <w:sz w:val="20"/>
                <w:szCs w:val="20"/>
              </w:rPr>
            </w:pPr>
            <w:r w:rsidRPr="00DC6D3A">
              <w:rPr>
                <w:rFonts w:ascii="Arial" w:hAnsi="Arial" w:cs="Arial"/>
                <w:sz w:val="20"/>
                <w:szCs w:val="20"/>
              </w:rPr>
              <w:t>_________________________________</w:t>
            </w:r>
          </w:p>
          <w:p w:rsidR="007C3874" w:rsidRPr="00DC6D3A" w:rsidRDefault="007C3874" w:rsidP="00955033">
            <w:pPr>
              <w:rPr>
                <w:rFonts w:ascii="Arial" w:hAnsi="Arial" w:cs="Arial"/>
                <w:sz w:val="20"/>
                <w:szCs w:val="20"/>
              </w:rPr>
            </w:pPr>
            <w:r w:rsidRPr="00DC6D3A">
              <w:rPr>
                <w:rFonts w:ascii="Arial" w:hAnsi="Arial" w:cs="Arial"/>
                <w:sz w:val="20"/>
                <w:szCs w:val="20"/>
              </w:rPr>
              <w:t>_________________________________</w:t>
            </w:r>
          </w:p>
          <w:p w:rsidR="007C3874" w:rsidRPr="00DC6D3A" w:rsidRDefault="007C3874" w:rsidP="00955033">
            <w:pPr>
              <w:rPr>
                <w:rFonts w:ascii="Arial" w:hAnsi="Arial" w:cs="Arial"/>
                <w:sz w:val="20"/>
                <w:szCs w:val="20"/>
              </w:rPr>
            </w:pPr>
            <w:r w:rsidRPr="00DC6D3A">
              <w:rPr>
                <w:rFonts w:ascii="Arial" w:hAnsi="Arial" w:cs="Arial"/>
                <w:sz w:val="20"/>
                <w:szCs w:val="20"/>
              </w:rPr>
              <w:t>_________________________________</w:t>
            </w:r>
          </w:p>
          <w:p w:rsidR="007C3874" w:rsidRPr="00DC6D3A" w:rsidRDefault="007C3874" w:rsidP="00955033">
            <w:pPr>
              <w:rPr>
                <w:rFonts w:ascii="Arial" w:hAnsi="Arial" w:cs="Arial"/>
                <w:sz w:val="20"/>
                <w:szCs w:val="20"/>
              </w:rPr>
            </w:pPr>
          </w:p>
          <w:p w:rsidR="007C3874" w:rsidRPr="00DC6D3A" w:rsidRDefault="007C3874" w:rsidP="00955033">
            <w:pPr>
              <w:rPr>
                <w:rFonts w:ascii="Arial" w:hAnsi="Arial" w:cs="Arial"/>
                <w:sz w:val="20"/>
                <w:szCs w:val="20"/>
              </w:rPr>
            </w:pPr>
          </w:p>
          <w:p w:rsidR="007C3874" w:rsidRPr="00DC6D3A" w:rsidRDefault="007C3874" w:rsidP="00955033">
            <w:pPr>
              <w:rPr>
                <w:rFonts w:ascii="Arial" w:hAnsi="Arial" w:cs="Arial"/>
                <w:sz w:val="20"/>
                <w:szCs w:val="20"/>
              </w:rPr>
            </w:pPr>
            <w:r w:rsidRPr="00DC6D3A">
              <w:rPr>
                <w:rFonts w:ascii="Arial" w:hAnsi="Arial" w:cs="Arial"/>
                <w:sz w:val="20"/>
                <w:szCs w:val="20"/>
              </w:rPr>
              <w:t>Від імені Покупця:</w:t>
            </w:r>
          </w:p>
          <w:p w:rsidR="007C3874" w:rsidRPr="00DC6D3A" w:rsidRDefault="007C3874" w:rsidP="00955033">
            <w:pPr>
              <w:rPr>
                <w:rFonts w:ascii="Arial" w:hAnsi="Arial" w:cs="Arial"/>
                <w:sz w:val="20"/>
                <w:szCs w:val="20"/>
              </w:rPr>
            </w:pPr>
            <w:r w:rsidRPr="00DC6D3A">
              <w:rPr>
                <w:rFonts w:ascii="Arial" w:hAnsi="Arial" w:cs="Arial"/>
                <w:sz w:val="20"/>
                <w:szCs w:val="20"/>
              </w:rPr>
              <w:t>(</w:t>
            </w:r>
            <w:r w:rsidR="00B02EBB" w:rsidRPr="00DC6D3A">
              <w:rPr>
                <w:rFonts w:ascii="Arial" w:hAnsi="Arial" w:cs="Arial"/>
                <w:sz w:val="20"/>
                <w:szCs w:val="20"/>
              </w:rPr>
              <w:t>П</w:t>
            </w:r>
            <w:r w:rsidR="00B02EBB">
              <w:rPr>
                <w:rFonts w:ascii="Arial" w:hAnsi="Arial" w:cs="Arial"/>
                <w:sz w:val="20"/>
                <w:szCs w:val="20"/>
              </w:rPr>
              <w:t xml:space="preserve">. </w:t>
            </w:r>
            <w:r w:rsidR="00B02EBB" w:rsidRPr="00DC6D3A">
              <w:rPr>
                <w:rFonts w:ascii="Arial" w:hAnsi="Arial" w:cs="Arial"/>
                <w:sz w:val="20"/>
                <w:szCs w:val="20"/>
              </w:rPr>
              <w:t>І</w:t>
            </w:r>
            <w:r w:rsidR="00B02EBB">
              <w:rPr>
                <w:rFonts w:ascii="Arial" w:hAnsi="Arial" w:cs="Arial"/>
                <w:sz w:val="20"/>
                <w:szCs w:val="20"/>
              </w:rPr>
              <w:t xml:space="preserve">. </w:t>
            </w:r>
            <w:r w:rsidR="00B02EBB" w:rsidRPr="00DC6D3A">
              <w:rPr>
                <w:rFonts w:ascii="Arial" w:hAnsi="Arial" w:cs="Arial"/>
                <w:sz w:val="20"/>
                <w:szCs w:val="20"/>
              </w:rPr>
              <w:t>Б</w:t>
            </w:r>
            <w:r w:rsidR="00B02EBB">
              <w:rPr>
                <w:rFonts w:ascii="Arial" w:hAnsi="Arial" w:cs="Arial"/>
                <w:sz w:val="20"/>
                <w:szCs w:val="20"/>
              </w:rPr>
              <w:t>.</w:t>
            </w:r>
            <w:r w:rsidRPr="00DC6D3A">
              <w:rPr>
                <w:rFonts w:ascii="Arial" w:hAnsi="Arial" w:cs="Arial"/>
                <w:sz w:val="20"/>
                <w:szCs w:val="20"/>
              </w:rPr>
              <w:t>):____________________</w:t>
            </w:r>
          </w:p>
          <w:p w:rsidR="007C3874" w:rsidRPr="00DC6D3A" w:rsidRDefault="007C3874" w:rsidP="00955033">
            <w:pPr>
              <w:rPr>
                <w:rFonts w:ascii="Arial" w:hAnsi="Arial" w:cs="Arial"/>
                <w:sz w:val="20"/>
                <w:szCs w:val="20"/>
              </w:rPr>
            </w:pPr>
            <w:r w:rsidRPr="00DC6D3A">
              <w:rPr>
                <w:rFonts w:ascii="Arial" w:hAnsi="Arial" w:cs="Arial"/>
                <w:sz w:val="20"/>
                <w:szCs w:val="20"/>
              </w:rPr>
              <w:t>Посада:___________________________________</w:t>
            </w:r>
          </w:p>
          <w:p w:rsidR="007C3874" w:rsidRPr="00DC6D3A" w:rsidRDefault="007C3874" w:rsidP="00955033">
            <w:pPr>
              <w:rPr>
                <w:rFonts w:ascii="Arial" w:hAnsi="Arial" w:cs="Arial"/>
                <w:sz w:val="20"/>
                <w:szCs w:val="20"/>
              </w:rPr>
            </w:pPr>
            <w:r w:rsidRPr="00DC6D3A">
              <w:rPr>
                <w:rFonts w:ascii="Arial" w:hAnsi="Arial" w:cs="Arial"/>
                <w:sz w:val="20"/>
                <w:szCs w:val="20"/>
              </w:rPr>
              <w:t>Дата:______________________________________</w:t>
            </w:r>
          </w:p>
          <w:p w:rsidR="007C3874" w:rsidRPr="00DC6D3A" w:rsidRDefault="007C3874" w:rsidP="00955033">
            <w:pPr>
              <w:rPr>
                <w:rFonts w:ascii="Arial" w:hAnsi="Arial" w:cs="Arial"/>
                <w:sz w:val="20"/>
                <w:szCs w:val="20"/>
              </w:rPr>
            </w:pPr>
          </w:p>
          <w:p w:rsidR="007C3874" w:rsidRPr="00DC6D3A" w:rsidRDefault="007C3874" w:rsidP="00955033">
            <w:pPr>
              <w:rPr>
                <w:rFonts w:ascii="Arial" w:hAnsi="Arial" w:cs="Arial"/>
                <w:sz w:val="20"/>
                <w:szCs w:val="20"/>
              </w:rPr>
            </w:pPr>
          </w:p>
          <w:p w:rsidR="007C3874" w:rsidRPr="00DC6D3A" w:rsidRDefault="007C3874" w:rsidP="00955033">
            <w:pPr>
              <w:rPr>
                <w:rFonts w:ascii="Arial" w:hAnsi="Arial" w:cs="Arial"/>
                <w:sz w:val="20"/>
                <w:szCs w:val="20"/>
              </w:rPr>
            </w:pPr>
          </w:p>
        </w:tc>
      </w:tr>
    </w:tbl>
    <w:p w:rsidR="007C3874" w:rsidRPr="00DC6D3A" w:rsidRDefault="007C3874" w:rsidP="007C3874">
      <w:pPr>
        <w:pStyle w:val="ab"/>
        <w:pageBreakBefore/>
      </w:pPr>
      <w:r w:rsidRPr="00DC6D3A">
        <w:lastRenderedPageBreak/>
        <w:t>Додаток № 1</w:t>
      </w:r>
    </w:p>
    <w:p w:rsidR="007C3874" w:rsidRPr="00DC6D3A" w:rsidRDefault="007C3874" w:rsidP="007C3874">
      <w:pPr>
        <w:pStyle w:val="ab"/>
      </w:pPr>
      <w:r w:rsidRPr="00DC6D3A">
        <w:t>до договору №_________ від __________</w:t>
      </w:r>
      <w:r w:rsidR="00B02EBB">
        <w:t xml:space="preserve"> </w:t>
      </w:r>
      <w:r w:rsidRPr="00DC6D3A">
        <w:t>р.</w:t>
      </w:r>
    </w:p>
    <w:p w:rsidR="007C3874" w:rsidRPr="00DC6D3A" w:rsidRDefault="007C3874" w:rsidP="007C3874">
      <w:pPr>
        <w:pStyle w:val="ab"/>
      </w:pPr>
    </w:p>
    <w:p w:rsidR="007C3874" w:rsidRPr="00DC6D3A" w:rsidRDefault="007C3874" w:rsidP="007C3874">
      <w:pPr>
        <w:pStyle w:val="ab"/>
      </w:pPr>
      <w:r w:rsidRPr="00DC6D3A">
        <w:t>Специфікація №</w:t>
      </w:r>
      <w:r w:rsidR="00B02EBB">
        <w:t xml:space="preserve"> </w:t>
      </w:r>
      <w:r w:rsidRPr="00DC6D3A">
        <w:t>1</w:t>
      </w:r>
    </w:p>
    <w:p w:rsidR="007C3874" w:rsidRPr="00DC6D3A" w:rsidRDefault="007C3874" w:rsidP="007C3874">
      <w:pPr>
        <w:pStyle w:val="ab"/>
      </w:pPr>
    </w:p>
    <w:tbl>
      <w:tblPr>
        <w:tblW w:w="0" w:type="auto"/>
        <w:tblInd w:w="-20" w:type="dxa"/>
        <w:tblLayout w:type="fixed"/>
        <w:tblLook w:val="0000" w:firstRow="0" w:lastRow="0" w:firstColumn="0" w:lastColumn="0" w:noHBand="0" w:noVBand="0"/>
      </w:tblPr>
      <w:tblGrid>
        <w:gridCol w:w="653"/>
        <w:gridCol w:w="5267"/>
        <w:gridCol w:w="851"/>
        <w:gridCol w:w="850"/>
        <w:gridCol w:w="1325"/>
        <w:gridCol w:w="1515"/>
      </w:tblGrid>
      <w:tr w:rsidR="007C3874" w:rsidRPr="00DC6D3A" w:rsidTr="00955033">
        <w:tc>
          <w:tcPr>
            <w:tcW w:w="653" w:type="dxa"/>
            <w:tcBorders>
              <w:top w:val="single" w:sz="4" w:space="0" w:color="000000"/>
              <w:left w:val="single" w:sz="4" w:space="0" w:color="000000"/>
              <w:bottom w:val="single" w:sz="4" w:space="0" w:color="000000"/>
            </w:tcBorders>
            <w:shd w:val="clear" w:color="auto" w:fill="auto"/>
          </w:tcPr>
          <w:p w:rsidR="007C3874" w:rsidRPr="00DC6D3A" w:rsidRDefault="007C3874" w:rsidP="00955033">
            <w:pPr>
              <w:pStyle w:val="ab"/>
              <w:rPr>
                <w:color w:val="000000"/>
              </w:rPr>
            </w:pPr>
            <w:r w:rsidRPr="00DC6D3A">
              <w:rPr>
                <w:rFonts w:eastAsia="Arial"/>
                <w:color w:val="000000"/>
              </w:rPr>
              <w:t>№</w:t>
            </w:r>
          </w:p>
        </w:tc>
        <w:tc>
          <w:tcPr>
            <w:tcW w:w="5267" w:type="dxa"/>
            <w:tcBorders>
              <w:top w:val="single" w:sz="4" w:space="0" w:color="000000"/>
              <w:left w:val="single" w:sz="4" w:space="0" w:color="000000"/>
              <w:bottom w:val="single" w:sz="4" w:space="0" w:color="000000"/>
            </w:tcBorders>
            <w:shd w:val="clear" w:color="auto" w:fill="auto"/>
          </w:tcPr>
          <w:p w:rsidR="007C3874" w:rsidRPr="00DC6D3A" w:rsidRDefault="007C3874" w:rsidP="00955033">
            <w:pPr>
              <w:pStyle w:val="ab"/>
              <w:rPr>
                <w:color w:val="000000"/>
              </w:rPr>
            </w:pPr>
            <w:r w:rsidRPr="00DC6D3A">
              <w:rPr>
                <w:color w:val="000000"/>
              </w:rPr>
              <w:t>Найменування</w:t>
            </w:r>
          </w:p>
        </w:tc>
        <w:tc>
          <w:tcPr>
            <w:tcW w:w="851" w:type="dxa"/>
            <w:tcBorders>
              <w:top w:val="single" w:sz="4" w:space="0" w:color="000000"/>
              <w:left w:val="single" w:sz="4" w:space="0" w:color="000000"/>
              <w:bottom w:val="single" w:sz="4" w:space="0" w:color="000000"/>
            </w:tcBorders>
            <w:shd w:val="clear" w:color="auto" w:fill="auto"/>
          </w:tcPr>
          <w:p w:rsidR="007C3874" w:rsidRPr="00DC6D3A" w:rsidRDefault="007C3874" w:rsidP="00955033">
            <w:pPr>
              <w:pStyle w:val="ab"/>
              <w:rPr>
                <w:color w:val="000000"/>
              </w:rPr>
            </w:pPr>
            <w:r w:rsidRPr="00DC6D3A">
              <w:rPr>
                <w:color w:val="000000"/>
              </w:rPr>
              <w:t>Кіл-ть</w:t>
            </w:r>
          </w:p>
        </w:tc>
        <w:tc>
          <w:tcPr>
            <w:tcW w:w="850" w:type="dxa"/>
            <w:tcBorders>
              <w:top w:val="single" w:sz="4" w:space="0" w:color="000000"/>
              <w:left w:val="single" w:sz="4" w:space="0" w:color="000000"/>
              <w:bottom w:val="single" w:sz="4" w:space="0" w:color="000000"/>
            </w:tcBorders>
            <w:shd w:val="clear" w:color="auto" w:fill="auto"/>
          </w:tcPr>
          <w:p w:rsidR="007C3874" w:rsidRPr="00DC6D3A" w:rsidRDefault="007C3874" w:rsidP="00955033">
            <w:pPr>
              <w:pStyle w:val="ab"/>
              <w:rPr>
                <w:color w:val="000000"/>
              </w:rPr>
            </w:pPr>
            <w:r w:rsidRPr="00DC6D3A">
              <w:rPr>
                <w:color w:val="000000"/>
              </w:rPr>
              <w:t>Од. вим</w:t>
            </w:r>
          </w:p>
        </w:tc>
        <w:tc>
          <w:tcPr>
            <w:tcW w:w="1325" w:type="dxa"/>
            <w:tcBorders>
              <w:top w:val="single" w:sz="4" w:space="0" w:color="000000"/>
              <w:left w:val="single" w:sz="4" w:space="0" w:color="000000"/>
              <w:bottom w:val="single" w:sz="4" w:space="0" w:color="000000"/>
            </w:tcBorders>
            <w:shd w:val="clear" w:color="auto" w:fill="auto"/>
          </w:tcPr>
          <w:p w:rsidR="007C3874" w:rsidRPr="00DC6D3A" w:rsidRDefault="007C3874" w:rsidP="00955033">
            <w:pPr>
              <w:jc w:val="center"/>
              <w:rPr>
                <w:rFonts w:ascii="Arial" w:hAnsi="Arial" w:cs="Arial"/>
                <w:b/>
                <w:bCs/>
                <w:color w:val="000000"/>
                <w:sz w:val="20"/>
                <w:szCs w:val="20"/>
              </w:rPr>
            </w:pPr>
            <w:r w:rsidRPr="00DC6D3A">
              <w:rPr>
                <w:rFonts w:ascii="Arial" w:hAnsi="Arial" w:cs="Arial"/>
                <w:b/>
                <w:bCs/>
                <w:color w:val="000000"/>
                <w:sz w:val="20"/>
                <w:szCs w:val="20"/>
              </w:rPr>
              <w:t>Ціна без ПДВ</w:t>
            </w:r>
            <w:r w:rsidRPr="00DC6D3A">
              <w:rPr>
                <w:rFonts w:ascii="Arial" w:hAnsi="Arial" w:cs="Arial"/>
                <w:b/>
                <w:bCs/>
                <w:color w:val="000000"/>
                <w:sz w:val="20"/>
                <w:szCs w:val="20"/>
              </w:rPr>
              <w:br/>
              <w:t>(гривня)</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7C3874" w:rsidRPr="00DC6D3A" w:rsidRDefault="007C3874" w:rsidP="00955033">
            <w:pPr>
              <w:jc w:val="center"/>
              <w:rPr>
                <w:rFonts w:ascii="Arial" w:hAnsi="Arial" w:cs="Arial"/>
                <w:sz w:val="20"/>
                <w:szCs w:val="20"/>
              </w:rPr>
            </w:pPr>
            <w:r w:rsidRPr="00DC6D3A">
              <w:rPr>
                <w:rFonts w:ascii="Arial" w:hAnsi="Arial" w:cs="Arial"/>
                <w:b/>
                <w:bCs/>
                <w:color w:val="000000"/>
                <w:sz w:val="20"/>
                <w:szCs w:val="20"/>
              </w:rPr>
              <w:t>Сума без ПДВ</w:t>
            </w:r>
            <w:r w:rsidRPr="00DC6D3A">
              <w:rPr>
                <w:rFonts w:ascii="Arial" w:hAnsi="Arial" w:cs="Arial"/>
                <w:b/>
                <w:bCs/>
                <w:color w:val="000000"/>
                <w:sz w:val="20"/>
                <w:szCs w:val="20"/>
              </w:rPr>
              <w:br/>
              <w:t>(гривня)</w:t>
            </w:r>
          </w:p>
        </w:tc>
      </w:tr>
      <w:tr w:rsidR="007C3874" w:rsidRPr="00DC6D3A" w:rsidTr="00955033">
        <w:tc>
          <w:tcPr>
            <w:tcW w:w="653" w:type="dxa"/>
            <w:tcBorders>
              <w:top w:val="single" w:sz="4" w:space="0" w:color="000000"/>
              <w:left w:val="single" w:sz="4" w:space="0" w:color="000000"/>
              <w:bottom w:val="single" w:sz="4" w:space="0" w:color="000000"/>
            </w:tcBorders>
            <w:shd w:val="clear" w:color="auto" w:fill="auto"/>
          </w:tcPr>
          <w:p w:rsidR="007C3874" w:rsidRPr="00DC6D3A" w:rsidRDefault="007C3874" w:rsidP="00955033">
            <w:pPr>
              <w:pStyle w:val="ab"/>
              <w:rPr>
                <w:b w:val="0"/>
              </w:rPr>
            </w:pPr>
            <w:r w:rsidRPr="00DC6D3A">
              <w:rPr>
                <w:b w:val="0"/>
              </w:rPr>
              <w:t>1</w:t>
            </w:r>
          </w:p>
        </w:tc>
        <w:tc>
          <w:tcPr>
            <w:tcW w:w="5267" w:type="dxa"/>
            <w:tcBorders>
              <w:top w:val="single" w:sz="4" w:space="0" w:color="000000"/>
              <w:left w:val="single" w:sz="4" w:space="0" w:color="000000"/>
              <w:bottom w:val="single" w:sz="4" w:space="0" w:color="000000"/>
            </w:tcBorders>
            <w:shd w:val="clear" w:color="auto" w:fill="auto"/>
          </w:tcPr>
          <w:p w:rsidR="007C3874" w:rsidRPr="00DC6D3A" w:rsidRDefault="007C3874" w:rsidP="00955033">
            <w:pPr>
              <w:pStyle w:val="ab"/>
              <w:snapToGrid w:val="0"/>
              <w:jc w:val="left"/>
              <w:rPr>
                <w:b w:val="0"/>
              </w:rPr>
            </w:pPr>
          </w:p>
        </w:tc>
        <w:tc>
          <w:tcPr>
            <w:tcW w:w="851" w:type="dxa"/>
            <w:tcBorders>
              <w:top w:val="single" w:sz="4" w:space="0" w:color="000000"/>
              <w:left w:val="single" w:sz="4" w:space="0" w:color="000000"/>
              <w:bottom w:val="single" w:sz="4" w:space="0" w:color="000000"/>
            </w:tcBorders>
            <w:shd w:val="clear" w:color="auto" w:fill="auto"/>
          </w:tcPr>
          <w:p w:rsidR="007C3874" w:rsidRPr="00DC6D3A" w:rsidRDefault="007C3874" w:rsidP="00955033">
            <w:pPr>
              <w:pStyle w:val="ab"/>
              <w:snapToGrid w:val="0"/>
              <w:rPr>
                <w:b w:val="0"/>
              </w:rPr>
            </w:pPr>
          </w:p>
        </w:tc>
        <w:tc>
          <w:tcPr>
            <w:tcW w:w="850" w:type="dxa"/>
            <w:tcBorders>
              <w:top w:val="single" w:sz="4" w:space="0" w:color="000000"/>
              <w:left w:val="single" w:sz="4" w:space="0" w:color="000000"/>
              <w:bottom w:val="single" w:sz="4" w:space="0" w:color="000000"/>
            </w:tcBorders>
            <w:shd w:val="clear" w:color="auto" w:fill="auto"/>
          </w:tcPr>
          <w:p w:rsidR="007C3874" w:rsidRPr="00DC6D3A" w:rsidRDefault="007C3874" w:rsidP="00955033">
            <w:pPr>
              <w:pStyle w:val="ab"/>
              <w:rPr>
                <w:b w:val="0"/>
              </w:rPr>
            </w:pPr>
            <w:r w:rsidRPr="00DC6D3A">
              <w:rPr>
                <w:b w:val="0"/>
              </w:rPr>
              <w:t>шт</w:t>
            </w:r>
          </w:p>
        </w:tc>
        <w:tc>
          <w:tcPr>
            <w:tcW w:w="1325" w:type="dxa"/>
            <w:tcBorders>
              <w:top w:val="single" w:sz="4" w:space="0" w:color="000000"/>
              <w:left w:val="single" w:sz="4" w:space="0" w:color="000000"/>
              <w:bottom w:val="single" w:sz="4" w:space="0" w:color="000000"/>
            </w:tcBorders>
            <w:shd w:val="clear" w:color="auto" w:fill="auto"/>
          </w:tcPr>
          <w:p w:rsidR="007C3874" w:rsidRPr="00DC6D3A" w:rsidRDefault="007C3874" w:rsidP="00955033">
            <w:pPr>
              <w:pStyle w:val="ab"/>
              <w:snapToGrid w:val="0"/>
              <w:rPr>
                <w:b w:val="0"/>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7C3874" w:rsidRPr="00DC6D3A" w:rsidRDefault="007C3874" w:rsidP="00955033">
            <w:pPr>
              <w:pStyle w:val="ab"/>
              <w:snapToGrid w:val="0"/>
              <w:rPr>
                <w:b w:val="0"/>
              </w:rPr>
            </w:pPr>
          </w:p>
        </w:tc>
      </w:tr>
      <w:tr w:rsidR="007C3874" w:rsidRPr="00DC6D3A" w:rsidTr="00955033">
        <w:tc>
          <w:tcPr>
            <w:tcW w:w="8946" w:type="dxa"/>
            <w:gridSpan w:val="5"/>
            <w:tcBorders>
              <w:top w:val="single" w:sz="4" w:space="0" w:color="000000"/>
              <w:left w:val="single" w:sz="4" w:space="0" w:color="000000"/>
              <w:bottom w:val="single" w:sz="4" w:space="0" w:color="000000"/>
            </w:tcBorders>
            <w:shd w:val="clear" w:color="auto" w:fill="auto"/>
          </w:tcPr>
          <w:p w:rsidR="007C3874" w:rsidRPr="00DC6D3A" w:rsidRDefault="007C3874" w:rsidP="00955033">
            <w:pPr>
              <w:pStyle w:val="ab"/>
              <w:jc w:val="right"/>
            </w:pPr>
            <w:r w:rsidRPr="00DC6D3A">
              <w:rPr>
                <w:color w:val="000000"/>
              </w:rPr>
              <w:t>Всього без ПДВ:</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7C3874" w:rsidRPr="00DC6D3A" w:rsidRDefault="007C3874" w:rsidP="00955033">
            <w:pPr>
              <w:pStyle w:val="ab"/>
              <w:snapToGrid w:val="0"/>
            </w:pPr>
          </w:p>
        </w:tc>
      </w:tr>
    </w:tbl>
    <w:p w:rsidR="007C3874" w:rsidRPr="00DC6D3A" w:rsidRDefault="007C3874" w:rsidP="007C3874">
      <w:pPr>
        <w:pStyle w:val="ab"/>
      </w:pPr>
    </w:p>
    <w:p w:rsidR="007C3874" w:rsidRPr="00DC6D3A" w:rsidRDefault="007C3874" w:rsidP="007C3874">
      <w:pPr>
        <w:pStyle w:val="ab"/>
      </w:pPr>
    </w:p>
    <w:p w:rsidR="007C3874" w:rsidRPr="00DC6D3A" w:rsidRDefault="007C3874" w:rsidP="007C3874">
      <w:pPr>
        <w:pStyle w:val="ab"/>
      </w:pPr>
      <w:r w:rsidRPr="00DC6D3A">
        <w:t>Специфікація №</w:t>
      </w:r>
      <w:r w:rsidR="00B02EBB">
        <w:t xml:space="preserve"> </w:t>
      </w:r>
      <w:r w:rsidRPr="00DC6D3A">
        <w:t>2</w:t>
      </w:r>
    </w:p>
    <w:p w:rsidR="007C3874" w:rsidRPr="00DC6D3A" w:rsidRDefault="007C3874" w:rsidP="007C3874">
      <w:pPr>
        <w:pStyle w:val="ab"/>
      </w:pPr>
    </w:p>
    <w:tbl>
      <w:tblPr>
        <w:tblW w:w="0" w:type="auto"/>
        <w:tblInd w:w="-20" w:type="dxa"/>
        <w:tblLayout w:type="fixed"/>
        <w:tblLook w:val="0000" w:firstRow="0" w:lastRow="0" w:firstColumn="0" w:lastColumn="0" w:noHBand="0" w:noVBand="0"/>
      </w:tblPr>
      <w:tblGrid>
        <w:gridCol w:w="656"/>
        <w:gridCol w:w="5264"/>
        <w:gridCol w:w="851"/>
        <w:gridCol w:w="850"/>
        <w:gridCol w:w="1276"/>
        <w:gridCol w:w="1564"/>
      </w:tblGrid>
      <w:tr w:rsidR="007C3874" w:rsidRPr="00DC6D3A" w:rsidTr="00955033">
        <w:tc>
          <w:tcPr>
            <w:tcW w:w="656" w:type="dxa"/>
            <w:tcBorders>
              <w:top w:val="single" w:sz="4" w:space="0" w:color="000000"/>
              <w:left w:val="single" w:sz="4" w:space="0" w:color="000000"/>
              <w:bottom w:val="single" w:sz="4" w:space="0" w:color="000000"/>
            </w:tcBorders>
            <w:shd w:val="clear" w:color="auto" w:fill="auto"/>
          </w:tcPr>
          <w:p w:rsidR="007C3874" w:rsidRPr="00DC6D3A" w:rsidRDefault="007C3874" w:rsidP="00955033">
            <w:pPr>
              <w:pStyle w:val="ab"/>
              <w:rPr>
                <w:color w:val="000000"/>
              </w:rPr>
            </w:pPr>
            <w:r w:rsidRPr="00DC6D3A">
              <w:rPr>
                <w:rFonts w:eastAsia="Arial"/>
                <w:color w:val="000000"/>
              </w:rPr>
              <w:t>№</w:t>
            </w:r>
          </w:p>
        </w:tc>
        <w:tc>
          <w:tcPr>
            <w:tcW w:w="5264" w:type="dxa"/>
            <w:tcBorders>
              <w:top w:val="single" w:sz="4" w:space="0" w:color="000000"/>
              <w:left w:val="single" w:sz="4" w:space="0" w:color="000000"/>
              <w:bottom w:val="single" w:sz="4" w:space="0" w:color="000000"/>
            </w:tcBorders>
            <w:shd w:val="clear" w:color="auto" w:fill="auto"/>
          </w:tcPr>
          <w:p w:rsidR="007C3874" w:rsidRPr="00DC6D3A" w:rsidRDefault="007C3874" w:rsidP="00955033">
            <w:pPr>
              <w:pStyle w:val="ab"/>
              <w:rPr>
                <w:color w:val="000000"/>
              </w:rPr>
            </w:pPr>
            <w:r w:rsidRPr="00DC6D3A">
              <w:rPr>
                <w:color w:val="000000"/>
              </w:rPr>
              <w:t>Найменування робіт</w:t>
            </w:r>
          </w:p>
        </w:tc>
        <w:tc>
          <w:tcPr>
            <w:tcW w:w="851" w:type="dxa"/>
            <w:tcBorders>
              <w:top w:val="single" w:sz="4" w:space="0" w:color="000000"/>
              <w:left w:val="single" w:sz="4" w:space="0" w:color="000000"/>
              <w:bottom w:val="single" w:sz="4" w:space="0" w:color="000000"/>
            </w:tcBorders>
            <w:shd w:val="clear" w:color="auto" w:fill="auto"/>
          </w:tcPr>
          <w:p w:rsidR="007C3874" w:rsidRPr="00DC6D3A" w:rsidRDefault="007C3874" w:rsidP="00955033">
            <w:pPr>
              <w:pStyle w:val="ab"/>
              <w:rPr>
                <w:color w:val="000000"/>
              </w:rPr>
            </w:pPr>
            <w:r w:rsidRPr="00DC6D3A">
              <w:rPr>
                <w:color w:val="000000"/>
              </w:rPr>
              <w:t>Кіл-ть</w:t>
            </w:r>
          </w:p>
        </w:tc>
        <w:tc>
          <w:tcPr>
            <w:tcW w:w="850" w:type="dxa"/>
            <w:tcBorders>
              <w:top w:val="single" w:sz="4" w:space="0" w:color="000000"/>
              <w:left w:val="single" w:sz="4" w:space="0" w:color="000000"/>
              <w:bottom w:val="single" w:sz="4" w:space="0" w:color="000000"/>
            </w:tcBorders>
            <w:shd w:val="clear" w:color="auto" w:fill="auto"/>
          </w:tcPr>
          <w:p w:rsidR="007C3874" w:rsidRPr="00DC6D3A" w:rsidRDefault="007C3874" w:rsidP="00955033">
            <w:pPr>
              <w:pStyle w:val="ab"/>
              <w:rPr>
                <w:color w:val="000000"/>
              </w:rPr>
            </w:pPr>
            <w:r w:rsidRPr="00DC6D3A">
              <w:rPr>
                <w:color w:val="000000"/>
              </w:rPr>
              <w:t>Од. вим</w:t>
            </w:r>
          </w:p>
        </w:tc>
        <w:tc>
          <w:tcPr>
            <w:tcW w:w="1276" w:type="dxa"/>
            <w:tcBorders>
              <w:top w:val="single" w:sz="4" w:space="0" w:color="000000"/>
              <w:left w:val="single" w:sz="4" w:space="0" w:color="000000"/>
              <w:bottom w:val="single" w:sz="4" w:space="0" w:color="000000"/>
            </w:tcBorders>
            <w:shd w:val="clear" w:color="auto" w:fill="auto"/>
          </w:tcPr>
          <w:p w:rsidR="007C3874" w:rsidRPr="00DC6D3A" w:rsidRDefault="007C3874" w:rsidP="00955033">
            <w:pPr>
              <w:jc w:val="center"/>
              <w:rPr>
                <w:rFonts w:ascii="Arial" w:hAnsi="Arial" w:cs="Arial"/>
                <w:b/>
                <w:bCs/>
                <w:color w:val="000000"/>
                <w:sz w:val="20"/>
                <w:szCs w:val="20"/>
              </w:rPr>
            </w:pPr>
            <w:r w:rsidRPr="00DC6D3A">
              <w:rPr>
                <w:rFonts w:ascii="Arial" w:hAnsi="Arial" w:cs="Arial"/>
                <w:b/>
                <w:bCs/>
                <w:color w:val="000000"/>
                <w:sz w:val="20"/>
                <w:szCs w:val="20"/>
              </w:rPr>
              <w:t>Ціна без ПДВ</w:t>
            </w:r>
            <w:r w:rsidRPr="00DC6D3A">
              <w:rPr>
                <w:rFonts w:ascii="Arial" w:hAnsi="Arial" w:cs="Arial"/>
                <w:b/>
                <w:bCs/>
                <w:color w:val="000000"/>
                <w:sz w:val="20"/>
                <w:szCs w:val="20"/>
              </w:rPr>
              <w:br/>
              <w:t>(гривня)</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7C3874" w:rsidRPr="00DC6D3A" w:rsidRDefault="007C3874" w:rsidP="00955033">
            <w:pPr>
              <w:jc w:val="center"/>
              <w:rPr>
                <w:rFonts w:ascii="Arial" w:hAnsi="Arial" w:cs="Arial"/>
                <w:sz w:val="20"/>
                <w:szCs w:val="20"/>
              </w:rPr>
            </w:pPr>
            <w:r w:rsidRPr="00DC6D3A">
              <w:rPr>
                <w:rFonts w:ascii="Arial" w:hAnsi="Arial" w:cs="Arial"/>
                <w:b/>
                <w:bCs/>
                <w:color w:val="000000"/>
                <w:sz w:val="20"/>
                <w:szCs w:val="20"/>
              </w:rPr>
              <w:t>Сума без ПДВ</w:t>
            </w:r>
            <w:r w:rsidRPr="00DC6D3A">
              <w:rPr>
                <w:rFonts w:ascii="Arial" w:hAnsi="Arial" w:cs="Arial"/>
                <w:b/>
                <w:bCs/>
                <w:color w:val="000000"/>
                <w:sz w:val="20"/>
                <w:szCs w:val="20"/>
              </w:rPr>
              <w:br/>
              <w:t>(гривня)</w:t>
            </w:r>
          </w:p>
        </w:tc>
      </w:tr>
      <w:tr w:rsidR="007C3874" w:rsidRPr="00DC6D3A" w:rsidTr="00955033">
        <w:tc>
          <w:tcPr>
            <w:tcW w:w="656" w:type="dxa"/>
            <w:tcBorders>
              <w:top w:val="single" w:sz="4" w:space="0" w:color="000000"/>
              <w:left w:val="single" w:sz="4" w:space="0" w:color="000000"/>
              <w:bottom w:val="single" w:sz="4" w:space="0" w:color="000000"/>
            </w:tcBorders>
            <w:shd w:val="clear" w:color="auto" w:fill="auto"/>
          </w:tcPr>
          <w:p w:rsidR="007C3874" w:rsidRPr="00DC6D3A" w:rsidRDefault="007C3874" w:rsidP="00955033">
            <w:pPr>
              <w:pStyle w:val="ab"/>
              <w:rPr>
                <w:b w:val="0"/>
              </w:rPr>
            </w:pPr>
            <w:r w:rsidRPr="00DC6D3A">
              <w:rPr>
                <w:b w:val="0"/>
              </w:rPr>
              <w:t>1</w:t>
            </w:r>
          </w:p>
        </w:tc>
        <w:tc>
          <w:tcPr>
            <w:tcW w:w="5264" w:type="dxa"/>
            <w:tcBorders>
              <w:top w:val="single" w:sz="4" w:space="0" w:color="000000"/>
              <w:left w:val="single" w:sz="4" w:space="0" w:color="000000"/>
              <w:bottom w:val="single" w:sz="4" w:space="0" w:color="000000"/>
            </w:tcBorders>
            <w:shd w:val="clear" w:color="auto" w:fill="auto"/>
          </w:tcPr>
          <w:p w:rsidR="007C3874" w:rsidRPr="00DC6D3A" w:rsidRDefault="007C3874" w:rsidP="00955033">
            <w:pPr>
              <w:pStyle w:val="ab"/>
              <w:jc w:val="left"/>
              <w:rPr>
                <w:b w:val="0"/>
              </w:rPr>
            </w:pPr>
            <w:r w:rsidRPr="00DC6D3A">
              <w:rPr>
                <w:b w:val="0"/>
              </w:rPr>
              <w:t xml:space="preserve">Послуги з впровадження </w:t>
            </w:r>
          </w:p>
        </w:tc>
        <w:tc>
          <w:tcPr>
            <w:tcW w:w="851" w:type="dxa"/>
            <w:tcBorders>
              <w:top w:val="single" w:sz="4" w:space="0" w:color="000000"/>
              <w:left w:val="single" w:sz="4" w:space="0" w:color="000000"/>
              <w:bottom w:val="single" w:sz="4" w:space="0" w:color="000000"/>
            </w:tcBorders>
            <w:shd w:val="clear" w:color="auto" w:fill="auto"/>
          </w:tcPr>
          <w:p w:rsidR="007C3874" w:rsidRPr="00DC6D3A" w:rsidRDefault="007C3874" w:rsidP="00955033">
            <w:pPr>
              <w:pStyle w:val="ab"/>
              <w:rPr>
                <w:b w:val="0"/>
              </w:rPr>
            </w:pPr>
            <w:r w:rsidRPr="00DC6D3A">
              <w:rPr>
                <w:b w:val="0"/>
              </w:rPr>
              <w:t>1</w:t>
            </w:r>
          </w:p>
        </w:tc>
        <w:tc>
          <w:tcPr>
            <w:tcW w:w="850" w:type="dxa"/>
            <w:tcBorders>
              <w:top w:val="single" w:sz="4" w:space="0" w:color="000000"/>
              <w:left w:val="single" w:sz="4" w:space="0" w:color="000000"/>
              <w:bottom w:val="single" w:sz="4" w:space="0" w:color="000000"/>
            </w:tcBorders>
            <w:shd w:val="clear" w:color="auto" w:fill="auto"/>
          </w:tcPr>
          <w:p w:rsidR="007C3874" w:rsidRPr="00DC6D3A" w:rsidRDefault="007C3874" w:rsidP="00955033">
            <w:pPr>
              <w:pStyle w:val="ab"/>
              <w:rPr>
                <w:b w:val="0"/>
              </w:rPr>
            </w:pPr>
            <w:r w:rsidRPr="00DC6D3A">
              <w:rPr>
                <w:b w:val="0"/>
              </w:rPr>
              <w:t>-</w:t>
            </w:r>
          </w:p>
        </w:tc>
        <w:tc>
          <w:tcPr>
            <w:tcW w:w="1276" w:type="dxa"/>
            <w:tcBorders>
              <w:top w:val="single" w:sz="4" w:space="0" w:color="000000"/>
              <w:left w:val="single" w:sz="4" w:space="0" w:color="000000"/>
              <w:bottom w:val="single" w:sz="4" w:space="0" w:color="000000"/>
            </w:tcBorders>
            <w:shd w:val="clear" w:color="auto" w:fill="auto"/>
          </w:tcPr>
          <w:p w:rsidR="007C3874" w:rsidRPr="00DC6D3A" w:rsidRDefault="007C3874" w:rsidP="00955033">
            <w:pPr>
              <w:pStyle w:val="ab"/>
              <w:snapToGrid w:val="0"/>
              <w:rPr>
                <w:b w:val="0"/>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7C3874" w:rsidRPr="00DC6D3A" w:rsidRDefault="007C3874" w:rsidP="00955033">
            <w:pPr>
              <w:pStyle w:val="ab"/>
              <w:snapToGrid w:val="0"/>
              <w:jc w:val="right"/>
              <w:rPr>
                <w:b w:val="0"/>
              </w:rPr>
            </w:pPr>
          </w:p>
        </w:tc>
      </w:tr>
      <w:tr w:rsidR="007C3874" w:rsidRPr="00DC6D3A" w:rsidTr="00955033">
        <w:tc>
          <w:tcPr>
            <w:tcW w:w="656" w:type="dxa"/>
            <w:tcBorders>
              <w:top w:val="single" w:sz="4" w:space="0" w:color="000000"/>
              <w:left w:val="single" w:sz="4" w:space="0" w:color="000000"/>
              <w:bottom w:val="single" w:sz="4" w:space="0" w:color="000000"/>
            </w:tcBorders>
            <w:shd w:val="clear" w:color="auto" w:fill="auto"/>
          </w:tcPr>
          <w:p w:rsidR="007C3874" w:rsidRPr="00DC6D3A" w:rsidRDefault="007C3874" w:rsidP="00955033">
            <w:pPr>
              <w:pStyle w:val="ab"/>
              <w:rPr>
                <w:b w:val="0"/>
              </w:rPr>
            </w:pPr>
            <w:r w:rsidRPr="00DC6D3A">
              <w:rPr>
                <w:b w:val="0"/>
              </w:rPr>
              <w:t>2</w:t>
            </w:r>
          </w:p>
        </w:tc>
        <w:tc>
          <w:tcPr>
            <w:tcW w:w="5264" w:type="dxa"/>
            <w:tcBorders>
              <w:top w:val="single" w:sz="4" w:space="0" w:color="000000"/>
              <w:left w:val="single" w:sz="4" w:space="0" w:color="000000"/>
              <w:bottom w:val="single" w:sz="4" w:space="0" w:color="000000"/>
            </w:tcBorders>
            <w:shd w:val="clear" w:color="auto" w:fill="auto"/>
          </w:tcPr>
          <w:p w:rsidR="007C3874" w:rsidRPr="00DC6D3A" w:rsidRDefault="007C3874" w:rsidP="00955033">
            <w:pPr>
              <w:pStyle w:val="ab"/>
              <w:jc w:val="left"/>
              <w:rPr>
                <w:b w:val="0"/>
              </w:rPr>
            </w:pPr>
            <w:r w:rsidRPr="00DC6D3A">
              <w:rPr>
                <w:b w:val="0"/>
              </w:rPr>
              <w:t>Послуги з реєстрації технічної підтримки на програмне забезпечення (враховуючи оновлення програмного забезпечення на нові версії)</w:t>
            </w:r>
          </w:p>
        </w:tc>
        <w:tc>
          <w:tcPr>
            <w:tcW w:w="851" w:type="dxa"/>
            <w:tcBorders>
              <w:top w:val="single" w:sz="4" w:space="0" w:color="000000"/>
              <w:left w:val="single" w:sz="4" w:space="0" w:color="000000"/>
              <w:bottom w:val="single" w:sz="4" w:space="0" w:color="000000"/>
            </w:tcBorders>
            <w:shd w:val="clear" w:color="auto" w:fill="auto"/>
          </w:tcPr>
          <w:p w:rsidR="007C3874" w:rsidRPr="00DC6D3A" w:rsidRDefault="007C3874" w:rsidP="00955033">
            <w:pPr>
              <w:pStyle w:val="ab"/>
              <w:rPr>
                <w:b w:val="0"/>
              </w:rPr>
            </w:pPr>
            <w:r w:rsidRPr="00DC6D3A">
              <w:rPr>
                <w:b w:val="0"/>
              </w:rPr>
              <w:t>1</w:t>
            </w:r>
          </w:p>
        </w:tc>
        <w:tc>
          <w:tcPr>
            <w:tcW w:w="850" w:type="dxa"/>
            <w:tcBorders>
              <w:top w:val="single" w:sz="4" w:space="0" w:color="000000"/>
              <w:left w:val="single" w:sz="4" w:space="0" w:color="000000"/>
              <w:bottom w:val="single" w:sz="4" w:space="0" w:color="000000"/>
            </w:tcBorders>
            <w:shd w:val="clear" w:color="auto" w:fill="auto"/>
          </w:tcPr>
          <w:p w:rsidR="007C3874" w:rsidRPr="00DC6D3A" w:rsidRDefault="007C3874" w:rsidP="00955033">
            <w:pPr>
              <w:pStyle w:val="ab"/>
              <w:rPr>
                <w:b w:val="0"/>
              </w:rPr>
            </w:pPr>
            <w:r w:rsidRPr="00DC6D3A">
              <w:rPr>
                <w:b w:val="0"/>
              </w:rPr>
              <w:t>-</w:t>
            </w:r>
          </w:p>
        </w:tc>
        <w:tc>
          <w:tcPr>
            <w:tcW w:w="1276" w:type="dxa"/>
            <w:tcBorders>
              <w:top w:val="single" w:sz="4" w:space="0" w:color="000000"/>
              <w:left w:val="single" w:sz="4" w:space="0" w:color="000000"/>
              <w:bottom w:val="single" w:sz="4" w:space="0" w:color="000000"/>
            </w:tcBorders>
            <w:shd w:val="clear" w:color="auto" w:fill="auto"/>
          </w:tcPr>
          <w:p w:rsidR="007C3874" w:rsidRPr="00DC6D3A" w:rsidRDefault="007C3874" w:rsidP="00955033">
            <w:pPr>
              <w:pStyle w:val="ab"/>
              <w:snapToGrid w:val="0"/>
              <w:rPr>
                <w:b w:val="0"/>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7C3874" w:rsidRPr="00DC6D3A" w:rsidRDefault="007C3874" w:rsidP="00955033">
            <w:pPr>
              <w:pStyle w:val="ab"/>
              <w:snapToGrid w:val="0"/>
              <w:jc w:val="right"/>
              <w:rPr>
                <w:b w:val="0"/>
              </w:rPr>
            </w:pPr>
          </w:p>
        </w:tc>
      </w:tr>
      <w:tr w:rsidR="007C3874" w:rsidRPr="00DC6D3A" w:rsidTr="00955033">
        <w:tc>
          <w:tcPr>
            <w:tcW w:w="8897" w:type="dxa"/>
            <w:gridSpan w:val="5"/>
            <w:tcBorders>
              <w:top w:val="single" w:sz="4" w:space="0" w:color="000000"/>
              <w:left w:val="single" w:sz="4" w:space="0" w:color="000000"/>
              <w:bottom w:val="single" w:sz="4" w:space="0" w:color="000000"/>
            </w:tcBorders>
            <w:shd w:val="clear" w:color="auto" w:fill="auto"/>
          </w:tcPr>
          <w:p w:rsidR="007C3874" w:rsidRPr="00DC6D3A" w:rsidRDefault="007C3874" w:rsidP="00955033">
            <w:pPr>
              <w:pStyle w:val="ab"/>
              <w:jc w:val="right"/>
            </w:pPr>
            <w:r w:rsidRPr="00DC6D3A">
              <w:rPr>
                <w:color w:val="000000"/>
              </w:rPr>
              <w:t>Всього без ПДВ:</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C3874" w:rsidRPr="00DC6D3A" w:rsidRDefault="007C3874" w:rsidP="00955033">
            <w:pPr>
              <w:pStyle w:val="ab"/>
              <w:snapToGrid w:val="0"/>
              <w:jc w:val="right"/>
            </w:pPr>
          </w:p>
        </w:tc>
      </w:tr>
      <w:tr w:rsidR="007C3874" w:rsidRPr="00DC6D3A" w:rsidTr="00955033">
        <w:tc>
          <w:tcPr>
            <w:tcW w:w="8897" w:type="dxa"/>
            <w:gridSpan w:val="5"/>
            <w:tcBorders>
              <w:top w:val="single" w:sz="4" w:space="0" w:color="000000"/>
              <w:left w:val="single" w:sz="4" w:space="0" w:color="000000"/>
              <w:bottom w:val="single" w:sz="4" w:space="0" w:color="000000"/>
            </w:tcBorders>
            <w:shd w:val="clear" w:color="auto" w:fill="auto"/>
          </w:tcPr>
          <w:p w:rsidR="007C3874" w:rsidRPr="00DC6D3A" w:rsidRDefault="007C3874" w:rsidP="00955033">
            <w:pPr>
              <w:pStyle w:val="ab"/>
              <w:jc w:val="right"/>
            </w:pPr>
            <w:r w:rsidRPr="00DC6D3A">
              <w:rPr>
                <w:color w:val="000000"/>
              </w:rPr>
              <w:t>ПДВ (20%):</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C3874" w:rsidRPr="00DC6D3A" w:rsidRDefault="007C3874" w:rsidP="00955033">
            <w:pPr>
              <w:pStyle w:val="ab"/>
              <w:snapToGrid w:val="0"/>
              <w:jc w:val="right"/>
            </w:pPr>
          </w:p>
        </w:tc>
      </w:tr>
      <w:tr w:rsidR="007C3874" w:rsidRPr="00DC6D3A" w:rsidTr="00955033">
        <w:tc>
          <w:tcPr>
            <w:tcW w:w="8897" w:type="dxa"/>
            <w:gridSpan w:val="5"/>
            <w:tcBorders>
              <w:top w:val="single" w:sz="4" w:space="0" w:color="000000"/>
              <w:left w:val="single" w:sz="4" w:space="0" w:color="000000"/>
              <w:bottom w:val="single" w:sz="4" w:space="0" w:color="000000"/>
            </w:tcBorders>
            <w:shd w:val="clear" w:color="auto" w:fill="auto"/>
          </w:tcPr>
          <w:p w:rsidR="007C3874" w:rsidRPr="00DC6D3A" w:rsidRDefault="007C3874" w:rsidP="00955033">
            <w:pPr>
              <w:pStyle w:val="ab"/>
              <w:jc w:val="right"/>
            </w:pPr>
            <w:r w:rsidRPr="00DC6D3A">
              <w:rPr>
                <w:color w:val="000000"/>
              </w:rPr>
              <w:t>Всього:</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C3874" w:rsidRPr="00DC6D3A" w:rsidRDefault="007C3874" w:rsidP="00955033">
            <w:pPr>
              <w:pStyle w:val="ab"/>
              <w:snapToGrid w:val="0"/>
              <w:jc w:val="right"/>
            </w:pPr>
          </w:p>
        </w:tc>
      </w:tr>
    </w:tbl>
    <w:p w:rsidR="007C3874" w:rsidRPr="00DC6D3A" w:rsidRDefault="007C3874" w:rsidP="007C3874">
      <w:pPr>
        <w:pStyle w:val="ab"/>
      </w:pPr>
    </w:p>
    <w:p w:rsidR="007C3874" w:rsidRPr="00DC6D3A" w:rsidRDefault="007C3874" w:rsidP="007C3874">
      <w:pPr>
        <w:rPr>
          <w:rFonts w:ascii="Arial" w:hAnsi="Arial" w:cs="Arial"/>
          <w:sz w:val="20"/>
          <w:szCs w:val="20"/>
        </w:rPr>
      </w:pPr>
    </w:p>
    <w:p w:rsidR="007C3874" w:rsidRPr="00DC6D3A" w:rsidRDefault="007C3874" w:rsidP="007C3874">
      <w:pPr>
        <w:rPr>
          <w:rFonts w:ascii="Arial" w:hAnsi="Arial" w:cs="Arial"/>
          <w:b/>
          <w:bCs/>
          <w:sz w:val="20"/>
          <w:szCs w:val="20"/>
        </w:rPr>
      </w:pPr>
    </w:p>
    <w:p w:rsidR="007C3874" w:rsidRPr="00DC6D3A" w:rsidRDefault="007C3874" w:rsidP="007C3874">
      <w:pPr>
        <w:rPr>
          <w:rFonts w:ascii="Arial" w:hAnsi="Arial" w:cs="Arial"/>
          <w:sz w:val="20"/>
          <w:szCs w:val="20"/>
        </w:rPr>
      </w:pPr>
    </w:p>
    <w:p w:rsidR="007C3874" w:rsidRPr="00DC6D3A" w:rsidRDefault="007C3874" w:rsidP="007C3874">
      <w:pPr>
        <w:rPr>
          <w:rFonts w:ascii="Arial" w:hAnsi="Arial" w:cs="Arial"/>
          <w:sz w:val="20"/>
          <w:szCs w:val="20"/>
        </w:rPr>
      </w:pPr>
    </w:p>
    <w:p w:rsidR="007C3874" w:rsidRPr="00DC6D3A" w:rsidRDefault="007C3874" w:rsidP="007C3874">
      <w:pPr>
        <w:rPr>
          <w:rFonts w:ascii="Arial" w:hAnsi="Arial" w:cs="Arial"/>
          <w:sz w:val="20"/>
          <w:szCs w:val="20"/>
        </w:rPr>
      </w:pPr>
    </w:p>
    <w:p w:rsidR="007C3874" w:rsidRPr="00DC6D3A" w:rsidRDefault="007C3874" w:rsidP="007C3874">
      <w:pPr>
        <w:rPr>
          <w:rFonts w:ascii="Arial" w:hAnsi="Arial" w:cs="Arial"/>
          <w:sz w:val="20"/>
          <w:szCs w:val="20"/>
        </w:rPr>
      </w:pPr>
    </w:p>
    <w:p w:rsidR="007C3874" w:rsidRPr="00DC6D3A" w:rsidRDefault="007C3874" w:rsidP="007C3874">
      <w:pPr>
        <w:rPr>
          <w:rFonts w:ascii="Arial" w:hAnsi="Arial" w:cs="Arial"/>
          <w:sz w:val="20"/>
          <w:szCs w:val="20"/>
        </w:rPr>
      </w:pPr>
    </w:p>
    <w:p w:rsidR="007C3874" w:rsidRPr="00DC6D3A" w:rsidRDefault="007C3874" w:rsidP="007C3874">
      <w:pPr>
        <w:rPr>
          <w:rFonts w:ascii="Arial" w:hAnsi="Arial" w:cs="Arial"/>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5040"/>
        <w:gridCol w:w="5220"/>
      </w:tblGrid>
      <w:tr w:rsidR="007C3874" w:rsidRPr="00DC6D3A" w:rsidTr="00955033">
        <w:tc>
          <w:tcPr>
            <w:tcW w:w="5040" w:type="dxa"/>
            <w:shd w:val="clear" w:color="auto" w:fill="auto"/>
          </w:tcPr>
          <w:p w:rsidR="007C3874" w:rsidRPr="00DC6D3A" w:rsidRDefault="007C3874" w:rsidP="00955033">
            <w:pPr>
              <w:rPr>
                <w:rFonts w:ascii="Arial" w:hAnsi="Arial" w:cs="Arial"/>
                <w:b/>
                <w:sz w:val="20"/>
                <w:szCs w:val="20"/>
              </w:rPr>
            </w:pPr>
            <w:r w:rsidRPr="00DC6D3A">
              <w:rPr>
                <w:rFonts w:ascii="Arial" w:hAnsi="Arial" w:cs="Arial"/>
                <w:b/>
                <w:sz w:val="20"/>
                <w:szCs w:val="20"/>
              </w:rPr>
              <w:t xml:space="preserve">ПОСТАЧАЛЬНИК </w:t>
            </w:r>
          </w:p>
          <w:p w:rsidR="007C3874" w:rsidRPr="00DC6D3A" w:rsidRDefault="007C3874" w:rsidP="00955033">
            <w:pPr>
              <w:rPr>
                <w:rFonts w:ascii="Arial" w:hAnsi="Arial" w:cs="Arial"/>
                <w:b/>
                <w:sz w:val="20"/>
                <w:szCs w:val="20"/>
              </w:rPr>
            </w:pPr>
          </w:p>
          <w:p w:rsidR="007C3874" w:rsidRPr="00DC6D3A" w:rsidRDefault="007C3874" w:rsidP="00955033">
            <w:pPr>
              <w:tabs>
                <w:tab w:val="left" w:pos="1665"/>
              </w:tabs>
              <w:rPr>
                <w:rFonts w:ascii="Arial" w:hAnsi="Arial" w:cs="Arial"/>
                <w:sz w:val="20"/>
                <w:szCs w:val="20"/>
              </w:rPr>
            </w:pPr>
          </w:p>
          <w:p w:rsidR="007C3874" w:rsidRPr="00DC6D3A" w:rsidRDefault="007C3874" w:rsidP="00955033">
            <w:pPr>
              <w:tabs>
                <w:tab w:val="left" w:pos="1665"/>
              </w:tabs>
              <w:rPr>
                <w:rFonts w:ascii="Arial" w:hAnsi="Arial" w:cs="Arial"/>
                <w:sz w:val="20"/>
                <w:szCs w:val="20"/>
              </w:rPr>
            </w:pPr>
          </w:p>
          <w:p w:rsidR="007C3874" w:rsidRPr="00DC6D3A" w:rsidRDefault="007C3874" w:rsidP="00955033">
            <w:pPr>
              <w:tabs>
                <w:tab w:val="left" w:pos="1665"/>
              </w:tabs>
              <w:rPr>
                <w:rFonts w:ascii="Arial" w:hAnsi="Arial" w:cs="Arial"/>
                <w:sz w:val="20"/>
                <w:szCs w:val="20"/>
              </w:rPr>
            </w:pPr>
          </w:p>
          <w:p w:rsidR="007C3874" w:rsidRPr="00DC6D3A" w:rsidRDefault="007C3874" w:rsidP="00955033">
            <w:pPr>
              <w:tabs>
                <w:tab w:val="left" w:pos="1665"/>
              </w:tabs>
              <w:rPr>
                <w:rFonts w:ascii="Arial" w:hAnsi="Arial" w:cs="Arial"/>
                <w:sz w:val="20"/>
                <w:szCs w:val="20"/>
              </w:rPr>
            </w:pPr>
          </w:p>
          <w:p w:rsidR="007C3874" w:rsidRPr="00DC6D3A" w:rsidRDefault="007C3874" w:rsidP="00955033">
            <w:pPr>
              <w:tabs>
                <w:tab w:val="left" w:pos="1665"/>
              </w:tabs>
              <w:rPr>
                <w:rFonts w:ascii="Arial" w:hAnsi="Arial" w:cs="Arial"/>
                <w:sz w:val="20"/>
                <w:szCs w:val="20"/>
              </w:rPr>
            </w:pPr>
          </w:p>
          <w:p w:rsidR="007C3874" w:rsidRPr="00DC6D3A" w:rsidRDefault="007C3874" w:rsidP="00955033">
            <w:pPr>
              <w:tabs>
                <w:tab w:val="left" w:pos="1665"/>
              </w:tabs>
              <w:rPr>
                <w:rFonts w:ascii="Arial" w:hAnsi="Arial" w:cs="Arial"/>
                <w:sz w:val="20"/>
                <w:szCs w:val="20"/>
              </w:rPr>
            </w:pPr>
          </w:p>
          <w:p w:rsidR="007C3874" w:rsidRPr="00DC6D3A" w:rsidRDefault="007C3874" w:rsidP="00955033">
            <w:pPr>
              <w:tabs>
                <w:tab w:val="left" w:pos="1665"/>
              </w:tabs>
              <w:rPr>
                <w:rFonts w:ascii="Arial" w:hAnsi="Arial" w:cs="Arial"/>
                <w:sz w:val="20"/>
                <w:szCs w:val="20"/>
              </w:rPr>
            </w:pPr>
          </w:p>
          <w:p w:rsidR="007C3874" w:rsidRPr="00DC6D3A" w:rsidRDefault="007C3874" w:rsidP="00955033">
            <w:pPr>
              <w:tabs>
                <w:tab w:val="left" w:pos="1665"/>
              </w:tabs>
              <w:rPr>
                <w:rFonts w:ascii="Arial" w:hAnsi="Arial" w:cs="Arial"/>
                <w:sz w:val="20"/>
                <w:szCs w:val="20"/>
              </w:rPr>
            </w:pPr>
          </w:p>
          <w:p w:rsidR="007C3874" w:rsidRPr="00DC6D3A" w:rsidRDefault="007C3874" w:rsidP="00955033">
            <w:pPr>
              <w:rPr>
                <w:rFonts w:ascii="Arial" w:hAnsi="Arial" w:cs="Arial"/>
                <w:sz w:val="20"/>
                <w:szCs w:val="20"/>
              </w:rPr>
            </w:pPr>
            <w:r w:rsidRPr="00DC6D3A">
              <w:rPr>
                <w:rFonts w:ascii="Arial" w:hAnsi="Arial" w:cs="Arial"/>
                <w:sz w:val="20"/>
                <w:szCs w:val="20"/>
              </w:rPr>
              <w:t xml:space="preserve">Від імені Постачальника: </w:t>
            </w:r>
          </w:p>
          <w:p w:rsidR="007C3874" w:rsidRPr="00DC6D3A" w:rsidRDefault="007C3874" w:rsidP="00955033">
            <w:pPr>
              <w:rPr>
                <w:rFonts w:ascii="Arial" w:hAnsi="Arial" w:cs="Arial"/>
                <w:sz w:val="20"/>
                <w:szCs w:val="20"/>
              </w:rPr>
            </w:pPr>
            <w:r w:rsidRPr="00DC6D3A">
              <w:rPr>
                <w:rFonts w:ascii="Arial" w:hAnsi="Arial" w:cs="Arial"/>
                <w:sz w:val="20"/>
                <w:szCs w:val="20"/>
              </w:rPr>
              <w:t>(</w:t>
            </w:r>
            <w:r w:rsidR="00B02EBB" w:rsidRPr="00DC6D3A">
              <w:rPr>
                <w:rFonts w:ascii="Arial" w:hAnsi="Arial" w:cs="Arial"/>
                <w:sz w:val="20"/>
                <w:szCs w:val="20"/>
              </w:rPr>
              <w:t>П</w:t>
            </w:r>
            <w:r w:rsidR="00B02EBB">
              <w:rPr>
                <w:rFonts w:ascii="Arial" w:hAnsi="Arial" w:cs="Arial"/>
                <w:sz w:val="20"/>
                <w:szCs w:val="20"/>
              </w:rPr>
              <w:t xml:space="preserve">. </w:t>
            </w:r>
            <w:r w:rsidR="00B02EBB" w:rsidRPr="00DC6D3A">
              <w:rPr>
                <w:rFonts w:ascii="Arial" w:hAnsi="Arial" w:cs="Arial"/>
                <w:sz w:val="20"/>
                <w:szCs w:val="20"/>
              </w:rPr>
              <w:t>І</w:t>
            </w:r>
            <w:r w:rsidR="00B02EBB">
              <w:rPr>
                <w:rFonts w:ascii="Arial" w:hAnsi="Arial" w:cs="Arial"/>
                <w:sz w:val="20"/>
                <w:szCs w:val="20"/>
              </w:rPr>
              <w:t xml:space="preserve">. </w:t>
            </w:r>
            <w:r w:rsidR="00B02EBB" w:rsidRPr="00DC6D3A">
              <w:rPr>
                <w:rFonts w:ascii="Arial" w:hAnsi="Arial" w:cs="Arial"/>
                <w:sz w:val="20"/>
                <w:szCs w:val="20"/>
              </w:rPr>
              <w:t>Б</w:t>
            </w:r>
            <w:r w:rsidR="00B02EBB">
              <w:rPr>
                <w:rFonts w:ascii="Arial" w:hAnsi="Arial" w:cs="Arial"/>
                <w:sz w:val="20"/>
                <w:szCs w:val="20"/>
              </w:rPr>
              <w:t>.</w:t>
            </w:r>
            <w:r w:rsidRPr="00DC6D3A">
              <w:rPr>
                <w:rFonts w:ascii="Arial" w:hAnsi="Arial" w:cs="Arial"/>
                <w:sz w:val="20"/>
                <w:szCs w:val="20"/>
              </w:rPr>
              <w:t>):_______________</w:t>
            </w:r>
          </w:p>
          <w:p w:rsidR="007C3874" w:rsidRPr="00DC6D3A" w:rsidRDefault="007C3874" w:rsidP="00955033">
            <w:pPr>
              <w:rPr>
                <w:rFonts w:ascii="Arial" w:hAnsi="Arial" w:cs="Arial"/>
                <w:sz w:val="20"/>
                <w:szCs w:val="20"/>
              </w:rPr>
            </w:pPr>
            <w:r w:rsidRPr="00DC6D3A">
              <w:rPr>
                <w:rFonts w:ascii="Arial" w:hAnsi="Arial" w:cs="Arial"/>
                <w:sz w:val="20"/>
                <w:szCs w:val="20"/>
              </w:rPr>
              <w:t>Посада:_____________</w:t>
            </w:r>
          </w:p>
          <w:p w:rsidR="007C3874" w:rsidRPr="00DC6D3A" w:rsidRDefault="007C3874" w:rsidP="00955033">
            <w:pPr>
              <w:rPr>
                <w:rFonts w:ascii="Arial" w:hAnsi="Arial" w:cs="Arial"/>
                <w:sz w:val="20"/>
                <w:szCs w:val="20"/>
              </w:rPr>
            </w:pPr>
            <w:r w:rsidRPr="00DC6D3A">
              <w:rPr>
                <w:rFonts w:ascii="Arial" w:hAnsi="Arial" w:cs="Arial"/>
                <w:sz w:val="20"/>
                <w:szCs w:val="20"/>
              </w:rPr>
              <w:t>Дата:______________________________________</w:t>
            </w:r>
          </w:p>
          <w:p w:rsidR="007C3874" w:rsidRPr="00DC6D3A" w:rsidRDefault="007C3874" w:rsidP="00955033">
            <w:pPr>
              <w:rPr>
                <w:rFonts w:ascii="Arial" w:hAnsi="Arial" w:cs="Arial"/>
                <w:sz w:val="20"/>
                <w:szCs w:val="20"/>
              </w:rPr>
            </w:pPr>
          </w:p>
          <w:p w:rsidR="007C3874" w:rsidRPr="00DC6D3A" w:rsidRDefault="007C3874" w:rsidP="00955033">
            <w:pPr>
              <w:rPr>
                <w:rFonts w:ascii="Arial" w:hAnsi="Arial" w:cs="Arial"/>
                <w:sz w:val="20"/>
                <w:szCs w:val="20"/>
              </w:rPr>
            </w:pPr>
          </w:p>
        </w:tc>
        <w:tc>
          <w:tcPr>
            <w:tcW w:w="5220" w:type="dxa"/>
            <w:shd w:val="clear" w:color="auto" w:fill="auto"/>
          </w:tcPr>
          <w:p w:rsidR="007C3874" w:rsidRPr="00DC6D3A" w:rsidRDefault="007C3874" w:rsidP="00955033">
            <w:pPr>
              <w:rPr>
                <w:rFonts w:ascii="Arial" w:hAnsi="Arial" w:cs="Arial"/>
                <w:sz w:val="20"/>
                <w:szCs w:val="20"/>
              </w:rPr>
            </w:pPr>
            <w:r w:rsidRPr="00DC6D3A">
              <w:rPr>
                <w:rFonts w:ascii="Arial" w:hAnsi="Arial" w:cs="Arial"/>
                <w:b/>
                <w:sz w:val="20"/>
                <w:szCs w:val="20"/>
              </w:rPr>
              <w:t>ПОКУПЕЦЬ</w:t>
            </w:r>
          </w:p>
          <w:p w:rsidR="007C3874" w:rsidRPr="00DC6D3A" w:rsidRDefault="007C3874" w:rsidP="00955033">
            <w:pPr>
              <w:rPr>
                <w:rFonts w:ascii="Arial" w:hAnsi="Arial" w:cs="Arial"/>
                <w:sz w:val="20"/>
                <w:szCs w:val="20"/>
              </w:rPr>
            </w:pPr>
          </w:p>
          <w:p w:rsidR="007C3874" w:rsidRPr="00DC6D3A" w:rsidRDefault="007C3874" w:rsidP="00955033">
            <w:pPr>
              <w:rPr>
                <w:rFonts w:ascii="Arial" w:hAnsi="Arial" w:cs="Arial"/>
                <w:sz w:val="20"/>
                <w:szCs w:val="20"/>
              </w:rPr>
            </w:pPr>
            <w:r w:rsidRPr="00DC6D3A">
              <w:rPr>
                <w:rFonts w:ascii="Arial" w:hAnsi="Arial" w:cs="Arial"/>
                <w:sz w:val="20"/>
                <w:szCs w:val="20"/>
              </w:rPr>
              <w:t xml:space="preserve">_________________________________ </w:t>
            </w:r>
          </w:p>
          <w:p w:rsidR="007C3874" w:rsidRPr="00DC6D3A" w:rsidRDefault="007C3874" w:rsidP="00955033">
            <w:pPr>
              <w:rPr>
                <w:rFonts w:ascii="Arial" w:hAnsi="Arial" w:cs="Arial"/>
                <w:sz w:val="20"/>
                <w:szCs w:val="20"/>
              </w:rPr>
            </w:pPr>
            <w:r w:rsidRPr="00DC6D3A">
              <w:rPr>
                <w:rFonts w:ascii="Arial" w:hAnsi="Arial" w:cs="Arial"/>
                <w:sz w:val="20"/>
                <w:szCs w:val="20"/>
              </w:rPr>
              <w:t>_________________________________</w:t>
            </w:r>
          </w:p>
          <w:p w:rsidR="007C3874" w:rsidRPr="00DC6D3A" w:rsidRDefault="007C3874" w:rsidP="00955033">
            <w:pPr>
              <w:rPr>
                <w:rFonts w:ascii="Arial" w:hAnsi="Arial" w:cs="Arial"/>
                <w:sz w:val="20"/>
                <w:szCs w:val="20"/>
              </w:rPr>
            </w:pPr>
            <w:r w:rsidRPr="00DC6D3A">
              <w:rPr>
                <w:rFonts w:ascii="Arial" w:hAnsi="Arial" w:cs="Arial"/>
                <w:sz w:val="20"/>
                <w:szCs w:val="20"/>
              </w:rPr>
              <w:t>_________________________________</w:t>
            </w:r>
          </w:p>
          <w:p w:rsidR="007C3874" w:rsidRPr="00DC6D3A" w:rsidRDefault="007C3874" w:rsidP="00955033">
            <w:pPr>
              <w:rPr>
                <w:rFonts w:ascii="Arial" w:hAnsi="Arial" w:cs="Arial"/>
                <w:sz w:val="20"/>
                <w:szCs w:val="20"/>
              </w:rPr>
            </w:pPr>
            <w:r w:rsidRPr="00DC6D3A">
              <w:rPr>
                <w:rFonts w:ascii="Arial" w:hAnsi="Arial" w:cs="Arial"/>
                <w:sz w:val="20"/>
                <w:szCs w:val="20"/>
              </w:rPr>
              <w:t>_________________________________</w:t>
            </w:r>
          </w:p>
          <w:p w:rsidR="007C3874" w:rsidRPr="00DC6D3A" w:rsidRDefault="007C3874" w:rsidP="00955033">
            <w:pPr>
              <w:rPr>
                <w:rFonts w:ascii="Arial" w:hAnsi="Arial" w:cs="Arial"/>
                <w:sz w:val="20"/>
                <w:szCs w:val="20"/>
              </w:rPr>
            </w:pPr>
            <w:r w:rsidRPr="00DC6D3A">
              <w:rPr>
                <w:rFonts w:ascii="Arial" w:hAnsi="Arial" w:cs="Arial"/>
                <w:sz w:val="20"/>
                <w:szCs w:val="20"/>
              </w:rPr>
              <w:t>_________________________________</w:t>
            </w:r>
          </w:p>
          <w:p w:rsidR="007C3874" w:rsidRPr="00DC6D3A" w:rsidRDefault="007C3874" w:rsidP="00955033">
            <w:pPr>
              <w:rPr>
                <w:rFonts w:ascii="Arial" w:hAnsi="Arial" w:cs="Arial"/>
                <w:sz w:val="20"/>
                <w:szCs w:val="20"/>
              </w:rPr>
            </w:pPr>
            <w:r w:rsidRPr="00DC6D3A">
              <w:rPr>
                <w:rFonts w:ascii="Arial" w:hAnsi="Arial" w:cs="Arial"/>
                <w:sz w:val="20"/>
                <w:szCs w:val="20"/>
              </w:rPr>
              <w:t>_________________________________</w:t>
            </w:r>
          </w:p>
          <w:p w:rsidR="007C3874" w:rsidRPr="00DC6D3A" w:rsidRDefault="007C3874" w:rsidP="00955033">
            <w:pPr>
              <w:rPr>
                <w:rFonts w:ascii="Arial" w:hAnsi="Arial" w:cs="Arial"/>
                <w:sz w:val="20"/>
                <w:szCs w:val="20"/>
              </w:rPr>
            </w:pPr>
          </w:p>
          <w:p w:rsidR="007C3874" w:rsidRPr="00DC6D3A" w:rsidRDefault="007C3874" w:rsidP="00955033">
            <w:pPr>
              <w:rPr>
                <w:rFonts w:ascii="Arial" w:hAnsi="Arial" w:cs="Arial"/>
                <w:sz w:val="20"/>
                <w:szCs w:val="20"/>
              </w:rPr>
            </w:pPr>
          </w:p>
          <w:p w:rsidR="007C3874" w:rsidRPr="00DC6D3A" w:rsidRDefault="007C3874" w:rsidP="00955033">
            <w:pPr>
              <w:rPr>
                <w:rFonts w:ascii="Arial" w:hAnsi="Arial" w:cs="Arial"/>
                <w:sz w:val="20"/>
                <w:szCs w:val="20"/>
              </w:rPr>
            </w:pPr>
            <w:r w:rsidRPr="00DC6D3A">
              <w:rPr>
                <w:rFonts w:ascii="Arial" w:hAnsi="Arial" w:cs="Arial"/>
                <w:sz w:val="20"/>
                <w:szCs w:val="20"/>
              </w:rPr>
              <w:t>Від імені Покупця:</w:t>
            </w:r>
          </w:p>
          <w:p w:rsidR="007C3874" w:rsidRPr="00DC6D3A" w:rsidRDefault="007C3874" w:rsidP="00955033">
            <w:pPr>
              <w:rPr>
                <w:rFonts w:ascii="Arial" w:hAnsi="Arial" w:cs="Arial"/>
                <w:sz w:val="20"/>
                <w:szCs w:val="20"/>
              </w:rPr>
            </w:pPr>
            <w:r w:rsidRPr="00DC6D3A">
              <w:rPr>
                <w:rFonts w:ascii="Arial" w:hAnsi="Arial" w:cs="Arial"/>
                <w:sz w:val="20"/>
                <w:szCs w:val="20"/>
              </w:rPr>
              <w:t>(</w:t>
            </w:r>
            <w:r w:rsidR="00B02EBB" w:rsidRPr="00DC6D3A">
              <w:rPr>
                <w:rFonts w:ascii="Arial" w:hAnsi="Arial" w:cs="Arial"/>
                <w:sz w:val="20"/>
                <w:szCs w:val="20"/>
              </w:rPr>
              <w:t>П</w:t>
            </w:r>
            <w:r w:rsidR="00B02EBB">
              <w:rPr>
                <w:rFonts w:ascii="Arial" w:hAnsi="Arial" w:cs="Arial"/>
                <w:sz w:val="20"/>
                <w:szCs w:val="20"/>
              </w:rPr>
              <w:t xml:space="preserve">. </w:t>
            </w:r>
            <w:r w:rsidR="00B02EBB" w:rsidRPr="00DC6D3A">
              <w:rPr>
                <w:rFonts w:ascii="Arial" w:hAnsi="Arial" w:cs="Arial"/>
                <w:sz w:val="20"/>
                <w:szCs w:val="20"/>
              </w:rPr>
              <w:t>І</w:t>
            </w:r>
            <w:r w:rsidR="00B02EBB">
              <w:rPr>
                <w:rFonts w:ascii="Arial" w:hAnsi="Arial" w:cs="Arial"/>
                <w:sz w:val="20"/>
                <w:szCs w:val="20"/>
              </w:rPr>
              <w:t xml:space="preserve">. </w:t>
            </w:r>
            <w:r w:rsidR="00B02EBB" w:rsidRPr="00DC6D3A">
              <w:rPr>
                <w:rFonts w:ascii="Arial" w:hAnsi="Arial" w:cs="Arial"/>
                <w:sz w:val="20"/>
                <w:szCs w:val="20"/>
              </w:rPr>
              <w:t>Б</w:t>
            </w:r>
            <w:r w:rsidR="00B02EBB">
              <w:rPr>
                <w:rFonts w:ascii="Arial" w:hAnsi="Arial" w:cs="Arial"/>
                <w:sz w:val="20"/>
                <w:szCs w:val="20"/>
              </w:rPr>
              <w:t>.</w:t>
            </w:r>
            <w:r w:rsidRPr="00DC6D3A">
              <w:rPr>
                <w:rFonts w:ascii="Arial" w:hAnsi="Arial" w:cs="Arial"/>
                <w:sz w:val="20"/>
                <w:szCs w:val="20"/>
              </w:rPr>
              <w:t>):____________________</w:t>
            </w:r>
          </w:p>
          <w:p w:rsidR="007C3874" w:rsidRPr="00DC6D3A" w:rsidRDefault="007C3874" w:rsidP="00955033">
            <w:pPr>
              <w:rPr>
                <w:rFonts w:ascii="Arial" w:hAnsi="Arial" w:cs="Arial"/>
                <w:sz w:val="20"/>
                <w:szCs w:val="20"/>
              </w:rPr>
            </w:pPr>
            <w:r w:rsidRPr="00DC6D3A">
              <w:rPr>
                <w:rFonts w:ascii="Arial" w:hAnsi="Arial" w:cs="Arial"/>
                <w:sz w:val="20"/>
                <w:szCs w:val="20"/>
              </w:rPr>
              <w:t>Посада:___________________________________</w:t>
            </w:r>
          </w:p>
          <w:p w:rsidR="007C3874" w:rsidRPr="00DC6D3A" w:rsidRDefault="007C3874" w:rsidP="00955033">
            <w:pPr>
              <w:rPr>
                <w:rFonts w:ascii="Arial" w:hAnsi="Arial" w:cs="Arial"/>
                <w:sz w:val="20"/>
                <w:szCs w:val="20"/>
              </w:rPr>
            </w:pPr>
            <w:r w:rsidRPr="00DC6D3A">
              <w:rPr>
                <w:rFonts w:ascii="Arial" w:hAnsi="Arial" w:cs="Arial"/>
                <w:sz w:val="20"/>
                <w:szCs w:val="20"/>
              </w:rPr>
              <w:t>Дата:______________________________________</w:t>
            </w:r>
          </w:p>
          <w:p w:rsidR="007C3874" w:rsidRPr="00DC6D3A" w:rsidRDefault="007C3874" w:rsidP="00955033">
            <w:pPr>
              <w:rPr>
                <w:rFonts w:ascii="Arial" w:hAnsi="Arial" w:cs="Arial"/>
                <w:sz w:val="20"/>
                <w:szCs w:val="20"/>
              </w:rPr>
            </w:pPr>
          </w:p>
          <w:p w:rsidR="007C3874" w:rsidRPr="00DC6D3A" w:rsidRDefault="007C3874" w:rsidP="00955033">
            <w:pPr>
              <w:rPr>
                <w:rFonts w:ascii="Arial" w:hAnsi="Arial" w:cs="Arial"/>
                <w:sz w:val="20"/>
                <w:szCs w:val="20"/>
              </w:rPr>
            </w:pPr>
          </w:p>
          <w:p w:rsidR="007C3874" w:rsidRPr="00DC6D3A" w:rsidRDefault="007C3874" w:rsidP="00955033">
            <w:pPr>
              <w:rPr>
                <w:rFonts w:ascii="Arial" w:hAnsi="Arial" w:cs="Arial"/>
                <w:sz w:val="20"/>
                <w:szCs w:val="20"/>
              </w:rPr>
            </w:pPr>
          </w:p>
          <w:p w:rsidR="007C3874" w:rsidRPr="00DC6D3A" w:rsidRDefault="007C3874" w:rsidP="00955033">
            <w:pPr>
              <w:rPr>
                <w:rFonts w:ascii="Arial" w:hAnsi="Arial" w:cs="Arial"/>
                <w:sz w:val="20"/>
                <w:szCs w:val="20"/>
              </w:rPr>
            </w:pPr>
          </w:p>
        </w:tc>
      </w:tr>
    </w:tbl>
    <w:p w:rsidR="007C3874" w:rsidRPr="00DC6D3A" w:rsidRDefault="007C3874" w:rsidP="007C3874"/>
    <w:p w:rsidR="007C3874" w:rsidRPr="00DC6D3A" w:rsidRDefault="007C3874" w:rsidP="007C3874">
      <w:pPr>
        <w:pStyle w:val="ab"/>
        <w:pageBreakBefore/>
      </w:pPr>
      <w:r w:rsidRPr="00DC6D3A">
        <w:lastRenderedPageBreak/>
        <w:t>Додаток № 2</w:t>
      </w:r>
    </w:p>
    <w:p w:rsidR="007C3874" w:rsidRPr="00DC6D3A" w:rsidRDefault="007C3874" w:rsidP="007C3874">
      <w:pPr>
        <w:pStyle w:val="ab"/>
      </w:pPr>
      <w:r w:rsidRPr="00DC6D3A">
        <w:t>до договору №__________ від ___________ р.</w:t>
      </w:r>
    </w:p>
    <w:p w:rsidR="007C3874" w:rsidRPr="00DC6D3A" w:rsidRDefault="007C3874" w:rsidP="007C3874">
      <w:pPr>
        <w:pStyle w:val="ab"/>
      </w:pPr>
    </w:p>
    <w:p w:rsidR="007C3874" w:rsidRPr="00DC6D3A" w:rsidRDefault="007C3874" w:rsidP="007C3874">
      <w:pPr>
        <w:pStyle w:val="ab"/>
      </w:pPr>
      <w:r w:rsidRPr="00DC6D3A">
        <w:t>Вимоги для початку надання послуг</w:t>
      </w:r>
    </w:p>
    <w:p w:rsidR="007C3874" w:rsidRPr="00DC6D3A" w:rsidRDefault="007C3874" w:rsidP="007C3874">
      <w:pPr>
        <w:pStyle w:val="ab"/>
      </w:pPr>
    </w:p>
    <w:p w:rsidR="007C3874" w:rsidRPr="00DC6D3A" w:rsidRDefault="007C3874" w:rsidP="007C3874">
      <w:pPr>
        <w:pStyle w:val="ab"/>
        <w:jc w:val="left"/>
        <w:rPr>
          <w:b w:val="0"/>
        </w:rPr>
      </w:pPr>
      <w:r w:rsidRPr="00DC6D3A">
        <w:rPr>
          <w:b w:val="0"/>
        </w:rPr>
        <w:t>1. Надання обладнання для інсталяції ПЗ _______ згідно</w:t>
      </w:r>
      <w:r w:rsidR="00B02EBB">
        <w:rPr>
          <w:b w:val="0"/>
        </w:rPr>
        <w:t xml:space="preserve"> з</w:t>
      </w:r>
      <w:r w:rsidRPr="00DC6D3A">
        <w:rPr>
          <w:b w:val="0"/>
        </w:rPr>
        <w:t xml:space="preserve"> вимог</w:t>
      </w:r>
      <w:r w:rsidR="00B02EBB">
        <w:rPr>
          <w:b w:val="0"/>
        </w:rPr>
        <w:t xml:space="preserve">ами </w:t>
      </w:r>
      <w:r w:rsidRPr="00DC6D3A">
        <w:rPr>
          <w:b w:val="0"/>
        </w:rPr>
        <w:t xml:space="preserve">виробника </w:t>
      </w:r>
      <w:r w:rsidRPr="00DC6D3A">
        <w:rPr>
          <w:b w:val="0"/>
          <w:color w:val="000000"/>
        </w:rPr>
        <w:t>__________________.</w:t>
      </w:r>
    </w:p>
    <w:p w:rsidR="007C3874" w:rsidRPr="00DC6D3A" w:rsidRDefault="007C3874" w:rsidP="007C3874">
      <w:pPr>
        <w:pStyle w:val="ab"/>
        <w:jc w:val="left"/>
        <w:rPr>
          <w:b w:val="0"/>
        </w:rPr>
      </w:pPr>
      <w:r w:rsidRPr="00DC6D3A">
        <w:rPr>
          <w:b w:val="0"/>
        </w:rPr>
        <w:t xml:space="preserve">2. Надання ОС та СУБД для інсталяції ПЗ __________ згідно </w:t>
      </w:r>
      <w:r w:rsidR="00B02EBB">
        <w:rPr>
          <w:b w:val="0"/>
        </w:rPr>
        <w:t xml:space="preserve">з </w:t>
      </w:r>
      <w:r w:rsidRPr="00DC6D3A">
        <w:rPr>
          <w:b w:val="0"/>
        </w:rPr>
        <w:t>вимог</w:t>
      </w:r>
      <w:r w:rsidR="00B02EBB">
        <w:rPr>
          <w:b w:val="0"/>
        </w:rPr>
        <w:t>ами</w:t>
      </w:r>
      <w:r w:rsidRPr="00DC6D3A">
        <w:rPr>
          <w:b w:val="0"/>
        </w:rPr>
        <w:t xml:space="preserve"> виробника </w:t>
      </w:r>
      <w:r w:rsidRPr="00DC6D3A">
        <w:rPr>
          <w:b w:val="0"/>
          <w:color w:val="000000"/>
        </w:rPr>
        <w:t>_______________.</w:t>
      </w:r>
    </w:p>
    <w:p w:rsidR="007C3874" w:rsidRPr="00DC6D3A" w:rsidRDefault="007C3874" w:rsidP="007C3874">
      <w:pPr>
        <w:pStyle w:val="ab"/>
        <w:jc w:val="left"/>
        <w:rPr>
          <w:b w:val="0"/>
        </w:rPr>
      </w:pPr>
      <w:r w:rsidRPr="00DC6D3A">
        <w:rPr>
          <w:b w:val="0"/>
        </w:rPr>
        <w:t xml:space="preserve">3. Надання віддаленого доступу </w:t>
      </w:r>
      <w:r w:rsidR="00B02EBB">
        <w:rPr>
          <w:b w:val="0"/>
        </w:rPr>
        <w:t>за</w:t>
      </w:r>
      <w:r w:rsidRPr="00DC6D3A">
        <w:rPr>
          <w:b w:val="0"/>
        </w:rPr>
        <w:t xml:space="preserve"> VPN до серверів __________ під час надання послуг. </w:t>
      </w:r>
    </w:p>
    <w:p w:rsidR="007C3874" w:rsidRPr="00DC6D3A" w:rsidRDefault="007C3874" w:rsidP="007C3874">
      <w:pPr>
        <w:pStyle w:val="ab"/>
        <w:jc w:val="left"/>
      </w:pPr>
      <w:r w:rsidRPr="00DC6D3A">
        <w:rPr>
          <w:b w:val="0"/>
        </w:rPr>
        <w:t>4.</w:t>
      </w:r>
      <w:r w:rsidRPr="00DC6D3A">
        <w:t xml:space="preserve"> </w:t>
      </w:r>
      <w:r w:rsidRPr="00DC6D3A">
        <w:rPr>
          <w:b w:val="0"/>
          <w:bCs w:val="0"/>
        </w:rPr>
        <w:t xml:space="preserve">Покупець повинен сформувати робочу групу проекту на чолі з відповідальним керівником проекту. </w:t>
      </w:r>
    </w:p>
    <w:p w:rsidR="007C3874" w:rsidRPr="00DC6D3A" w:rsidRDefault="007C3874" w:rsidP="007C3874">
      <w:pPr>
        <w:rPr>
          <w:rFonts w:ascii="Arial" w:hAnsi="Arial" w:cs="Arial"/>
          <w:b/>
          <w:bCs/>
          <w:sz w:val="20"/>
          <w:szCs w:val="20"/>
        </w:rPr>
      </w:pPr>
    </w:p>
    <w:p w:rsidR="007C3874" w:rsidRPr="00DC6D3A" w:rsidRDefault="007C3874" w:rsidP="007C3874">
      <w:pPr>
        <w:rPr>
          <w:rFonts w:ascii="Arial" w:hAnsi="Arial" w:cs="Arial"/>
          <w:sz w:val="20"/>
          <w:szCs w:val="20"/>
        </w:rPr>
      </w:pPr>
    </w:p>
    <w:p w:rsidR="007C3874" w:rsidRPr="00DC6D3A" w:rsidRDefault="007C3874" w:rsidP="007C3874">
      <w:pPr>
        <w:rPr>
          <w:rFonts w:ascii="Arial" w:hAnsi="Arial" w:cs="Arial"/>
          <w:sz w:val="20"/>
          <w:szCs w:val="20"/>
        </w:rPr>
      </w:pPr>
    </w:p>
    <w:p w:rsidR="007C3874" w:rsidRPr="00DC6D3A" w:rsidRDefault="007C3874" w:rsidP="007C3874">
      <w:pPr>
        <w:rPr>
          <w:rFonts w:ascii="Arial" w:hAnsi="Arial" w:cs="Arial"/>
          <w:sz w:val="20"/>
          <w:szCs w:val="20"/>
        </w:rPr>
      </w:pPr>
    </w:p>
    <w:p w:rsidR="007C3874" w:rsidRPr="00DC6D3A" w:rsidRDefault="007C3874" w:rsidP="007C3874">
      <w:pPr>
        <w:rPr>
          <w:rFonts w:ascii="Arial" w:hAnsi="Arial" w:cs="Arial"/>
          <w:sz w:val="20"/>
          <w:szCs w:val="20"/>
        </w:rPr>
      </w:pPr>
    </w:p>
    <w:p w:rsidR="007C3874" w:rsidRPr="00DC6D3A" w:rsidRDefault="007C3874" w:rsidP="007C3874">
      <w:pPr>
        <w:rPr>
          <w:rFonts w:ascii="Arial" w:hAnsi="Arial" w:cs="Arial"/>
          <w:sz w:val="20"/>
          <w:szCs w:val="20"/>
        </w:rPr>
      </w:pPr>
    </w:p>
    <w:p w:rsidR="007C3874" w:rsidRPr="00DC6D3A" w:rsidRDefault="007C3874" w:rsidP="007C3874">
      <w:pPr>
        <w:rPr>
          <w:rFonts w:ascii="Arial" w:hAnsi="Arial" w:cs="Arial"/>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5040"/>
        <w:gridCol w:w="5220"/>
      </w:tblGrid>
      <w:tr w:rsidR="007C3874" w:rsidRPr="00DC6D3A" w:rsidTr="00955033">
        <w:tc>
          <w:tcPr>
            <w:tcW w:w="5040" w:type="dxa"/>
            <w:shd w:val="clear" w:color="auto" w:fill="auto"/>
          </w:tcPr>
          <w:p w:rsidR="007C3874" w:rsidRPr="00DC6D3A" w:rsidRDefault="007C3874" w:rsidP="00955033">
            <w:pPr>
              <w:rPr>
                <w:rFonts w:ascii="Arial" w:hAnsi="Arial" w:cs="Arial"/>
                <w:b/>
                <w:sz w:val="20"/>
                <w:szCs w:val="20"/>
              </w:rPr>
            </w:pPr>
            <w:r w:rsidRPr="00DC6D3A">
              <w:rPr>
                <w:rFonts w:ascii="Arial" w:hAnsi="Arial" w:cs="Arial"/>
                <w:b/>
                <w:sz w:val="20"/>
                <w:szCs w:val="20"/>
              </w:rPr>
              <w:t xml:space="preserve">ПОСТАЧАЛЬНИК </w:t>
            </w:r>
          </w:p>
          <w:p w:rsidR="007C3874" w:rsidRPr="00DC6D3A" w:rsidRDefault="007C3874" w:rsidP="00955033">
            <w:pPr>
              <w:rPr>
                <w:rFonts w:ascii="Arial" w:hAnsi="Arial" w:cs="Arial"/>
                <w:b/>
                <w:sz w:val="20"/>
                <w:szCs w:val="20"/>
              </w:rPr>
            </w:pPr>
          </w:p>
          <w:p w:rsidR="007C3874" w:rsidRPr="00DC6D3A" w:rsidRDefault="007C3874" w:rsidP="00955033">
            <w:pPr>
              <w:tabs>
                <w:tab w:val="left" w:pos="1665"/>
              </w:tabs>
              <w:rPr>
                <w:rFonts w:ascii="Arial" w:hAnsi="Arial" w:cs="Arial"/>
                <w:sz w:val="20"/>
                <w:szCs w:val="20"/>
              </w:rPr>
            </w:pPr>
          </w:p>
          <w:p w:rsidR="007C3874" w:rsidRPr="00DC6D3A" w:rsidRDefault="007C3874" w:rsidP="00955033">
            <w:pPr>
              <w:tabs>
                <w:tab w:val="left" w:pos="1665"/>
              </w:tabs>
              <w:rPr>
                <w:rFonts w:ascii="Arial" w:hAnsi="Arial" w:cs="Arial"/>
                <w:sz w:val="20"/>
                <w:szCs w:val="20"/>
              </w:rPr>
            </w:pPr>
          </w:p>
          <w:p w:rsidR="007C3874" w:rsidRPr="00DC6D3A" w:rsidRDefault="007C3874" w:rsidP="00955033">
            <w:pPr>
              <w:tabs>
                <w:tab w:val="left" w:pos="1665"/>
              </w:tabs>
              <w:rPr>
                <w:rFonts w:ascii="Arial" w:hAnsi="Arial" w:cs="Arial"/>
                <w:sz w:val="20"/>
                <w:szCs w:val="20"/>
              </w:rPr>
            </w:pPr>
          </w:p>
          <w:p w:rsidR="007C3874" w:rsidRPr="00DC6D3A" w:rsidRDefault="007C3874" w:rsidP="00955033">
            <w:pPr>
              <w:tabs>
                <w:tab w:val="left" w:pos="1665"/>
              </w:tabs>
              <w:rPr>
                <w:rFonts w:ascii="Arial" w:hAnsi="Arial" w:cs="Arial"/>
                <w:sz w:val="20"/>
                <w:szCs w:val="20"/>
              </w:rPr>
            </w:pPr>
          </w:p>
          <w:p w:rsidR="007C3874" w:rsidRPr="00DC6D3A" w:rsidRDefault="007C3874" w:rsidP="00955033">
            <w:pPr>
              <w:tabs>
                <w:tab w:val="left" w:pos="1665"/>
              </w:tabs>
              <w:rPr>
                <w:rFonts w:ascii="Arial" w:hAnsi="Arial" w:cs="Arial"/>
                <w:sz w:val="20"/>
                <w:szCs w:val="20"/>
              </w:rPr>
            </w:pPr>
          </w:p>
          <w:p w:rsidR="007C3874" w:rsidRPr="00DC6D3A" w:rsidRDefault="007C3874" w:rsidP="00955033">
            <w:pPr>
              <w:tabs>
                <w:tab w:val="left" w:pos="1665"/>
              </w:tabs>
              <w:rPr>
                <w:rFonts w:ascii="Arial" w:hAnsi="Arial" w:cs="Arial"/>
                <w:sz w:val="20"/>
                <w:szCs w:val="20"/>
              </w:rPr>
            </w:pPr>
          </w:p>
          <w:p w:rsidR="007C3874" w:rsidRPr="00DC6D3A" w:rsidRDefault="007C3874" w:rsidP="00955033">
            <w:pPr>
              <w:tabs>
                <w:tab w:val="left" w:pos="1665"/>
              </w:tabs>
              <w:rPr>
                <w:rFonts w:ascii="Arial" w:hAnsi="Arial" w:cs="Arial"/>
                <w:sz w:val="20"/>
                <w:szCs w:val="20"/>
              </w:rPr>
            </w:pPr>
          </w:p>
          <w:p w:rsidR="007C3874" w:rsidRPr="00DC6D3A" w:rsidRDefault="007C3874" w:rsidP="00955033">
            <w:pPr>
              <w:rPr>
                <w:rFonts w:ascii="Arial" w:hAnsi="Arial" w:cs="Arial"/>
                <w:sz w:val="20"/>
                <w:szCs w:val="20"/>
              </w:rPr>
            </w:pPr>
          </w:p>
          <w:p w:rsidR="007C3874" w:rsidRPr="00DC6D3A" w:rsidRDefault="007C3874" w:rsidP="00955033">
            <w:pPr>
              <w:rPr>
                <w:rFonts w:ascii="Arial" w:hAnsi="Arial" w:cs="Arial"/>
                <w:sz w:val="20"/>
                <w:szCs w:val="20"/>
              </w:rPr>
            </w:pPr>
            <w:r w:rsidRPr="00DC6D3A">
              <w:rPr>
                <w:rFonts w:ascii="Arial" w:hAnsi="Arial" w:cs="Arial"/>
                <w:sz w:val="20"/>
                <w:szCs w:val="20"/>
              </w:rPr>
              <w:t xml:space="preserve">Від імені Постачальника: </w:t>
            </w:r>
          </w:p>
          <w:p w:rsidR="007C3874" w:rsidRPr="00DC6D3A" w:rsidRDefault="007C3874" w:rsidP="00955033">
            <w:pPr>
              <w:rPr>
                <w:rFonts w:ascii="Arial" w:hAnsi="Arial" w:cs="Arial"/>
                <w:sz w:val="20"/>
                <w:szCs w:val="20"/>
              </w:rPr>
            </w:pPr>
            <w:r w:rsidRPr="00DC6D3A">
              <w:rPr>
                <w:rFonts w:ascii="Arial" w:hAnsi="Arial" w:cs="Arial"/>
                <w:sz w:val="20"/>
                <w:szCs w:val="20"/>
              </w:rPr>
              <w:t>(</w:t>
            </w:r>
            <w:r w:rsidR="00B02EBB" w:rsidRPr="00DC6D3A">
              <w:rPr>
                <w:rFonts w:ascii="Arial" w:hAnsi="Arial" w:cs="Arial"/>
                <w:sz w:val="20"/>
                <w:szCs w:val="20"/>
              </w:rPr>
              <w:t>П</w:t>
            </w:r>
            <w:r w:rsidR="00B02EBB">
              <w:rPr>
                <w:rFonts w:ascii="Arial" w:hAnsi="Arial" w:cs="Arial"/>
                <w:sz w:val="20"/>
                <w:szCs w:val="20"/>
              </w:rPr>
              <w:t xml:space="preserve">. </w:t>
            </w:r>
            <w:r w:rsidR="00B02EBB" w:rsidRPr="00DC6D3A">
              <w:rPr>
                <w:rFonts w:ascii="Arial" w:hAnsi="Arial" w:cs="Arial"/>
                <w:sz w:val="20"/>
                <w:szCs w:val="20"/>
              </w:rPr>
              <w:t>І</w:t>
            </w:r>
            <w:r w:rsidR="00B02EBB">
              <w:rPr>
                <w:rFonts w:ascii="Arial" w:hAnsi="Arial" w:cs="Arial"/>
                <w:sz w:val="20"/>
                <w:szCs w:val="20"/>
              </w:rPr>
              <w:t xml:space="preserve">. </w:t>
            </w:r>
            <w:r w:rsidR="00B02EBB" w:rsidRPr="00DC6D3A">
              <w:rPr>
                <w:rFonts w:ascii="Arial" w:hAnsi="Arial" w:cs="Arial"/>
                <w:sz w:val="20"/>
                <w:szCs w:val="20"/>
              </w:rPr>
              <w:t>Б</w:t>
            </w:r>
            <w:r w:rsidR="00B02EBB">
              <w:rPr>
                <w:rFonts w:ascii="Arial" w:hAnsi="Arial" w:cs="Arial"/>
                <w:sz w:val="20"/>
                <w:szCs w:val="20"/>
              </w:rPr>
              <w:t>.</w:t>
            </w:r>
            <w:r w:rsidRPr="00DC6D3A">
              <w:rPr>
                <w:rFonts w:ascii="Arial" w:hAnsi="Arial" w:cs="Arial"/>
                <w:sz w:val="20"/>
                <w:szCs w:val="20"/>
              </w:rPr>
              <w:t>):________________</w:t>
            </w:r>
          </w:p>
          <w:p w:rsidR="007C3874" w:rsidRPr="00DC6D3A" w:rsidRDefault="007C3874" w:rsidP="00955033">
            <w:pPr>
              <w:rPr>
                <w:rFonts w:ascii="Arial" w:hAnsi="Arial" w:cs="Arial"/>
                <w:sz w:val="20"/>
                <w:szCs w:val="20"/>
              </w:rPr>
            </w:pPr>
            <w:r w:rsidRPr="00DC6D3A">
              <w:rPr>
                <w:rFonts w:ascii="Arial" w:hAnsi="Arial" w:cs="Arial"/>
                <w:sz w:val="20"/>
                <w:szCs w:val="20"/>
              </w:rPr>
              <w:t>Посада:______________</w:t>
            </w:r>
          </w:p>
          <w:p w:rsidR="007C3874" w:rsidRPr="00DC6D3A" w:rsidRDefault="007C3874" w:rsidP="00955033">
            <w:pPr>
              <w:rPr>
                <w:rFonts w:ascii="Arial" w:hAnsi="Arial" w:cs="Arial"/>
                <w:sz w:val="20"/>
                <w:szCs w:val="20"/>
              </w:rPr>
            </w:pPr>
            <w:r w:rsidRPr="00DC6D3A">
              <w:rPr>
                <w:rFonts w:ascii="Arial" w:hAnsi="Arial" w:cs="Arial"/>
                <w:sz w:val="20"/>
                <w:szCs w:val="20"/>
              </w:rPr>
              <w:t>Дата:______________________________________</w:t>
            </w:r>
          </w:p>
          <w:p w:rsidR="007C3874" w:rsidRPr="00DC6D3A" w:rsidRDefault="007C3874" w:rsidP="00955033">
            <w:pPr>
              <w:rPr>
                <w:rFonts w:ascii="Arial" w:hAnsi="Arial" w:cs="Arial"/>
                <w:sz w:val="20"/>
                <w:szCs w:val="20"/>
              </w:rPr>
            </w:pPr>
          </w:p>
          <w:p w:rsidR="007C3874" w:rsidRPr="00DC6D3A" w:rsidRDefault="007C3874" w:rsidP="00955033">
            <w:pPr>
              <w:rPr>
                <w:rFonts w:ascii="Arial" w:hAnsi="Arial" w:cs="Arial"/>
                <w:sz w:val="20"/>
                <w:szCs w:val="20"/>
              </w:rPr>
            </w:pPr>
          </w:p>
        </w:tc>
        <w:tc>
          <w:tcPr>
            <w:tcW w:w="5220" w:type="dxa"/>
            <w:shd w:val="clear" w:color="auto" w:fill="auto"/>
          </w:tcPr>
          <w:p w:rsidR="007C3874" w:rsidRPr="00DC6D3A" w:rsidRDefault="007C3874" w:rsidP="00955033">
            <w:pPr>
              <w:rPr>
                <w:rFonts w:ascii="Arial" w:hAnsi="Arial" w:cs="Arial"/>
                <w:sz w:val="20"/>
                <w:szCs w:val="20"/>
              </w:rPr>
            </w:pPr>
            <w:r w:rsidRPr="00DC6D3A">
              <w:rPr>
                <w:rFonts w:ascii="Arial" w:hAnsi="Arial" w:cs="Arial"/>
                <w:b/>
                <w:sz w:val="20"/>
                <w:szCs w:val="20"/>
              </w:rPr>
              <w:t>ПОКУПЕЦЬ</w:t>
            </w:r>
          </w:p>
          <w:p w:rsidR="007C3874" w:rsidRPr="00DC6D3A" w:rsidRDefault="007C3874" w:rsidP="00955033">
            <w:pPr>
              <w:rPr>
                <w:rFonts w:ascii="Arial" w:hAnsi="Arial" w:cs="Arial"/>
                <w:sz w:val="20"/>
                <w:szCs w:val="20"/>
              </w:rPr>
            </w:pPr>
          </w:p>
          <w:p w:rsidR="007C3874" w:rsidRPr="00DC6D3A" w:rsidRDefault="007C3874" w:rsidP="00955033">
            <w:pPr>
              <w:rPr>
                <w:rFonts w:ascii="Arial" w:hAnsi="Arial" w:cs="Arial"/>
                <w:sz w:val="20"/>
                <w:szCs w:val="20"/>
              </w:rPr>
            </w:pPr>
            <w:r w:rsidRPr="00DC6D3A">
              <w:rPr>
                <w:rFonts w:ascii="Arial" w:hAnsi="Arial" w:cs="Arial"/>
                <w:sz w:val="20"/>
                <w:szCs w:val="20"/>
              </w:rPr>
              <w:t xml:space="preserve">_________________________________ </w:t>
            </w:r>
          </w:p>
          <w:p w:rsidR="007C3874" w:rsidRPr="00DC6D3A" w:rsidRDefault="007C3874" w:rsidP="00955033">
            <w:pPr>
              <w:rPr>
                <w:rFonts w:ascii="Arial" w:hAnsi="Arial" w:cs="Arial"/>
                <w:sz w:val="20"/>
                <w:szCs w:val="20"/>
              </w:rPr>
            </w:pPr>
            <w:r w:rsidRPr="00DC6D3A">
              <w:rPr>
                <w:rFonts w:ascii="Arial" w:hAnsi="Arial" w:cs="Arial"/>
                <w:sz w:val="20"/>
                <w:szCs w:val="20"/>
              </w:rPr>
              <w:t>_________________________________</w:t>
            </w:r>
          </w:p>
          <w:p w:rsidR="007C3874" w:rsidRPr="00DC6D3A" w:rsidRDefault="007C3874" w:rsidP="00955033">
            <w:pPr>
              <w:rPr>
                <w:rFonts w:ascii="Arial" w:hAnsi="Arial" w:cs="Arial"/>
                <w:sz w:val="20"/>
                <w:szCs w:val="20"/>
              </w:rPr>
            </w:pPr>
            <w:r w:rsidRPr="00DC6D3A">
              <w:rPr>
                <w:rFonts w:ascii="Arial" w:hAnsi="Arial" w:cs="Arial"/>
                <w:sz w:val="20"/>
                <w:szCs w:val="20"/>
              </w:rPr>
              <w:t>_________________________________</w:t>
            </w:r>
          </w:p>
          <w:p w:rsidR="007C3874" w:rsidRPr="00DC6D3A" w:rsidRDefault="007C3874" w:rsidP="00955033">
            <w:pPr>
              <w:rPr>
                <w:rFonts w:ascii="Arial" w:hAnsi="Arial" w:cs="Arial"/>
                <w:sz w:val="20"/>
                <w:szCs w:val="20"/>
              </w:rPr>
            </w:pPr>
            <w:r w:rsidRPr="00DC6D3A">
              <w:rPr>
                <w:rFonts w:ascii="Arial" w:hAnsi="Arial" w:cs="Arial"/>
                <w:sz w:val="20"/>
                <w:szCs w:val="20"/>
              </w:rPr>
              <w:t>_________________________________</w:t>
            </w:r>
          </w:p>
          <w:p w:rsidR="007C3874" w:rsidRPr="00DC6D3A" w:rsidRDefault="007C3874" w:rsidP="00955033">
            <w:pPr>
              <w:rPr>
                <w:rFonts w:ascii="Arial" w:hAnsi="Arial" w:cs="Arial"/>
                <w:sz w:val="20"/>
                <w:szCs w:val="20"/>
              </w:rPr>
            </w:pPr>
            <w:r w:rsidRPr="00DC6D3A">
              <w:rPr>
                <w:rFonts w:ascii="Arial" w:hAnsi="Arial" w:cs="Arial"/>
                <w:sz w:val="20"/>
                <w:szCs w:val="20"/>
              </w:rPr>
              <w:t>_________________________________</w:t>
            </w:r>
          </w:p>
          <w:p w:rsidR="007C3874" w:rsidRPr="00DC6D3A" w:rsidRDefault="007C3874" w:rsidP="00955033">
            <w:pPr>
              <w:rPr>
                <w:rFonts w:ascii="Arial" w:hAnsi="Arial" w:cs="Arial"/>
                <w:sz w:val="20"/>
                <w:szCs w:val="20"/>
              </w:rPr>
            </w:pPr>
            <w:r w:rsidRPr="00DC6D3A">
              <w:rPr>
                <w:rFonts w:ascii="Arial" w:hAnsi="Arial" w:cs="Arial"/>
                <w:sz w:val="20"/>
                <w:szCs w:val="20"/>
              </w:rPr>
              <w:t>_________________________________</w:t>
            </w:r>
          </w:p>
          <w:p w:rsidR="007C3874" w:rsidRPr="00DC6D3A" w:rsidRDefault="007C3874" w:rsidP="00955033">
            <w:pPr>
              <w:rPr>
                <w:rFonts w:ascii="Arial" w:hAnsi="Arial" w:cs="Arial"/>
                <w:sz w:val="20"/>
                <w:szCs w:val="20"/>
              </w:rPr>
            </w:pPr>
          </w:p>
          <w:p w:rsidR="007C3874" w:rsidRPr="00DC6D3A" w:rsidRDefault="007C3874" w:rsidP="00955033">
            <w:pPr>
              <w:rPr>
                <w:rFonts w:ascii="Arial" w:hAnsi="Arial" w:cs="Arial"/>
                <w:sz w:val="20"/>
                <w:szCs w:val="20"/>
              </w:rPr>
            </w:pPr>
          </w:p>
          <w:p w:rsidR="007C3874" w:rsidRPr="00DC6D3A" w:rsidRDefault="007C3874" w:rsidP="00955033">
            <w:pPr>
              <w:rPr>
                <w:rFonts w:ascii="Arial" w:hAnsi="Arial" w:cs="Arial"/>
                <w:sz w:val="20"/>
                <w:szCs w:val="20"/>
              </w:rPr>
            </w:pPr>
            <w:r w:rsidRPr="00DC6D3A">
              <w:rPr>
                <w:rFonts w:ascii="Arial" w:hAnsi="Arial" w:cs="Arial"/>
                <w:sz w:val="20"/>
                <w:szCs w:val="20"/>
              </w:rPr>
              <w:t>Від імені Покупця:</w:t>
            </w:r>
          </w:p>
          <w:p w:rsidR="007C3874" w:rsidRPr="00DC6D3A" w:rsidRDefault="007C3874" w:rsidP="00955033">
            <w:pPr>
              <w:rPr>
                <w:rFonts w:ascii="Arial" w:hAnsi="Arial" w:cs="Arial"/>
                <w:sz w:val="20"/>
                <w:szCs w:val="20"/>
              </w:rPr>
            </w:pPr>
            <w:r w:rsidRPr="00DC6D3A">
              <w:rPr>
                <w:rFonts w:ascii="Arial" w:hAnsi="Arial" w:cs="Arial"/>
                <w:sz w:val="20"/>
                <w:szCs w:val="20"/>
              </w:rPr>
              <w:t>(</w:t>
            </w:r>
            <w:r w:rsidR="00B02EBB" w:rsidRPr="00DC6D3A">
              <w:rPr>
                <w:rFonts w:ascii="Arial" w:hAnsi="Arial" w:cs="Arial"/>
                <w:sz w:val="20"/>
                <w:szCs w:val="20"/>
              </w:rPr>
              <w:t>П</w:t>
            </w:r>
            <w:r w:rsidR="00B02EBB">
              <w:rPr>
                <w:rFonts w:ascii="Arial" w:hAnsi="Arial" w:cs="Arial"/>
                <w:sz w:val="20"/>
                <w:szCs w:val="20"/>
              </w:rPr>
              <w:t xml:space="preserve">. </w:t>
            </w:r>
            <w:r w:rsidR="00B02EBB" w:rsidRPr="00DC6D3A">
              <w:rPr>
                <w:rFonts w:ascii="Arial" w:hAnsi="Arial" w:cs="Arial"/>
                <w:sz w:val="20"/>
                <w:szCs w:val="20"/>
              </w:rPr>
              <w:t>І</w:t>
            </w:r>
            <w:r w:rsidR="00B02EBB">
              <w:rPr>
                <w:rFonts w:ascii="Arial" w:hAnsi="Arial" w:cs="Arial"/>
                <w:sz w:val="20"/>
                <w:szCs w:val="20"/>
              </w:rPr>
              <w:t xml:space="preserve">. </w:t>
            </w:r>
            <w:r w:rsidR="00B02EBB" w:rsidRPr="00DC6D3A">
              <w:rPr>
                <w:rFonts w:ascii="Arial" w:hAnsi="Arial" w:cs="Arial"/>
                <w:sz w:val="20"/>
                <w:szCs w:val="20"/>
              </w:rPr>
              <w:t>Б</w:t>
            </w:r>
            <w:r w:rsidR="00B02EBB">
              <w:rPr>
                <w:rFonts w:ascii="Arial" w:hAnsi="Arial" w:cs="Arial"/>
                <w:sz w:val="20"/>
                <w:szCs w:val="20"/>
              </w:rPr>
              <w:t>.</w:t>
            </w:r>
            <w:r w:rsidRPr="00DC6D3A">
              <w:rPr>
                <w:rFonts w:ascii="Arial" w:hAnsi="Arial" w:cs="Arial"/>
                <w:sz w:val="20"/>
                <w:szCs w:val="20"/>
              </w:rPr>
              <w:t>):____________________</w:t>
            </w:r>
          </w:p>
          <w:p w:rsidR="007C3874" w:rsidRPr="00DC6D3A" w:rsidRDefault="007C3874" w:rsidP="00955033">
            <w:pPr>
              <w:rPr>
                <w:rFonts w:ascii="Arial" w:hAnsi="Arial" w:cs="Arial"/>
                <w:sz w:val="20"/>
                <w:szCs w:val="20"/>
              </w:rPr>
            </w:pPr>
            <w:r w:rsidRPr="00DC6D3A">
              <w:rPr>
                <w:rFonts w:ascii="Arial" w:hAnsi="Arial" w:cs="Arial"/>
                <w:sz w:val="20"/>
                <w:szCs w:val="20"/>
              </w:rPr>
              <w:t>Посада:___________________________________</w:t>
            </w:r>
          </w:p>
          <w:p w:rsidR="007C3874" w:rsidRPr="00DC6D3A" w:rsidRDefault="007C3874" w:rsidP="00955033">
            <w:pPr>
              <w:rPr>
                <w:rFonts w:ascii="Arial" w:hAnsi="Arial" w:cs="Arial"/>
                <w:sz w:val="20"/>
                <w:szCs w:val="20"/>
              </w:rPr>
            </w:pPr>
            <w:r w:rsidRPr="00DC6D3A">
              <w:rPr>
                <w:rFonts w:ascii="Arial" w:hAnsi="Arial" w:cs="Arial"/>
                <w:sz w:val="20"/>
                <w:szCs w:val="20"/>
              </w:rPr>
              <w:t>Дата:______________________________________</w:t>
            </w:r>
          </w:p>
          <w:p w:rsidR="007C3874" w:rsidRPr="00DC6D3A" w:rsidRDefault="007C3874" w:rsidP="00955033">
            <w:pPr>
              <w:rPr>
                <w:rFonts w:ascii="Arial" w:hAnsi="Arial" w:cs="Arial"/>
                <w:sz w:val="20"/>
                <w:szCs w:val="20"/>
              </w:rPr>
            </w:pPr>
          </w:p>
          <w:p w:rsidR="007C3874" w:rsidRPr="00DC6D3A" w:rsidRDefault="007C3874" w:rsidP="00955033">
            <w:pPr>
              <w:rPr>
                <w:rFonts w:ascii="Arial" w:hAnsi="Arial" w:cs="Arial"/>
                <w:sz w:val="20"/>
                <w:szCs w:val="20"/>
              </w:rPr>
            </w:pPr>
          </w:p>
          <w:p w:rsidR="007C3874" w:rsidRPr="00DC6D3A" w:rsidRDefault="007C3874" w:rsidP="00955033">
            <w:pPr>
              <w:rPr>
                <w:rFonts w:ascii="Arial" w:hAnsi="Arial" w:cs="Arial"/>
                <w:sz w:val="20"/>
                <w:szCs w:val="20"/>
              </w:rPr>
            </w:pPr>
          </w:p>
          <w:p w:rsidR="007C3874" w:rsidRPr="00DC6D3A" w:rsidRDefault="007C3874" w:rsidP="00955033">
            <w:pPr>
              <w:rPr>
                <w:rFonts w:ascii="Arial" w:hAnsi="Arial" w:cs="Arial"/>
                <w:sz w:val="20"/>
                <w:szCs w:val="20"/>
              </w:rPr>
            </w:pPr>
          </w:p>
        </w:tc>
      </w:tr>
    </w:tbl>
    <w:p w:rsidR="007C3874" w:rsidRPr="00DC6D3A" w:rsidRDefault="007C3874" w:rsidP="007C3874"/>
    <w:p w:rsidR="007C3874" w:rsidRPr="00DC6D3A" w:rsidRDefault="007C3874" w:rsidP="007C3874">
      <w:pPr>
        <w:pStyle w:val="ab"/>
        <w:pageBreakBefore/>
      </w:pPr>
      <w:r w:rsidRPr="00DC6D3A">
        <w:lastRenderedPageBreak/>
        <w:t>Додаток № 3</w:t>
      </w:r>
    </w:p>
    <w:p w:rsidR="007C3874" w:rsidRPr="00DC6D3A" w:rsidRDefault="007C3874" w:rsidP="007C3874">
      <w:pPr>
        <w:pStyle w:val="ab"/>
      </w:pPr>
      <w:r w:rsidRPr="00DC6D3A">
        <w:t>до договору №_________ від _________р.</w:t>
      </w:r>
    </w:p>
    <w:p w:rsidR="007C3874" w:rsidRPr="00DC6D3A" w:rsidRDefault="007C3874" w:rsidP="007C3874">
      <w:pPr>
        <w:jc w:val="center"/>
        <w:rPr>
          <w:rFonts w:ascii="Arial" w:hAnsi="Arial" w:cs="Arial"/>
          <w:b/>
          <w:sz w:val="20"/>
          <w:szCs w:val="20"/>
        </w:rPr>
      </w:pPr>
    </w:p>
    <w:p w:rsidR="007C3874" w:rsidRPr="00DC6D3A" w:rsidRDefault="007C3874" w:rsidP="007C3874">
      <w:pPr>
        <w:jc w:val="center"/>
        <w:rPr>
          <w:rFonts w:ascii="Arial" w:hAnsi="Arial" w:cs="Arial"/>
          <w:b/>
          <w:sz w:val="20"/>
          <w:szCs w:val="20"/>
        </w:rPr>
      </w:pPr>
      <w:r w:rsidRPr="00DC6D3A">
        <w:rPr>
          <w:rFonts w:ascii="Arial" w:hAnsi="Arial" w:cs="Arial"/>
          <w:b/>
          <w:sz w:val="20"/>
          <w:szCs w:val="20"/>
        </w:rPr>
        <w:t>План-графік надання послуг</w:t>
      </w:r>
    </w:p>
    <w:p w:rsidR="007C3874" w:rsidRPr="00DC6D3A" w:rsidRDefault="007C3874" w:rsidP="007C3874">
      <w:pPr>
        <w:jc w:val="center"/>
        <w:rPr>
          <w:rFonts w:ascii="Arial" w:hAnsi="Arial" w:cs="Arial"/>
          <w:b/>
          <w:sz w:val="20"/>
          <w:szCs w:val="20"/>
        </w:rPr>
      </w:pPr>
    </w:p>
    <w:tbl>
      <w:tblPr>
        <w:tblW w:w="0" w:type="auto"/>
        <w:tblInd w:w="73" w:type="dxa"/>
        <w:tblLayout w:type="fixed"/>
        <w:tblLook w:val="0000" w:firstRow="0" w:lastRow="0" w:firstColumn="0" w:lastColumn="0" w:noHBand="0" w:noVBand="0"/>
      </w:tblPr>
      <w:tblGrid>
        <w:gridCol w:w="6961"/>
        <w:gridCol w:w="2308"/>
      </w:tblGrid>
      <w:tr w:rsidR="007C3874" w:rsidRPr="00DC6D3A" w:rsidTr="00955033">
        <w:trPr>
          <w:trHeight w:val="391"/>
        </w:trPr>
        <w:tc>
          <w:tcPr>
            <w:tcW w:w="6961" w:type="dxa"/>
            <w:tcBorders>
              <w:top w:val="single" w:sz="4" w:space="0" w:color="000000"/>
              <w:left w:val="single" w:sz="4" w:space="0" w:color="000000"/>
              <w:bottom w:val="single" w:sz="4" w:space="0" w:color="000000"/>
            </w:tcBorders>
            <w:shd w:val="clear" w:color="auto" w:fill="auto"/>
            <w:vAlign w:val="center"/>
          </w:tcPr>
          <w:p w:rsidR="007C3874" w:rsidRPr="00DC6D3A" w:rsidRDefault="007C3874" w:rsidP="00955033">
            <w:pPr>
              <w:jc w:val="center"/>
              <w:rPr>
                <w:rFonts w:ascii="Arial" w:hAnsi="Arial" w:cs="Arial"/>
                <w:b/>
                <w:sz w:val="20"/>
                <w:szCs w:val="20"/>
              </w:rPr>
            </w:pPr>
            <w:r w:rsidRPr="00DC6D3A">
              <w:rPr>
                <w:rFonts w:ascii="Arial" w:hAnsi="Arial" w:cs="Arial"/>
                <w:b/>
                <w:sz w:val="20"/>
                <w:szCs w:val="20"/>
              </w:rPr>
              <w:t>Найменування</w:t>
            </w:r>
          </w:p>
        </w:tc>
        <w:tc>
          <w:tcPr>
            <w:tcW w:w="2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874" w:rsidRPr="00DC6D3A" w:rsidRDefault="007C3874" w:rsidP="00955033">
            <w:pPr>
              <w:jc w:val="center"/>
              <w:rPr>
                <w:rFonts w:ascii="Arial" w:hAnsi="Arial" w:cs="Arial"/>
                <w:sz w:val="20"/>
                <w:szCs w:val="20"/>
              </w:rPr>
            </w:pPr>
            <w:r w:rsidRPr="00DC6D3A">
              <w:rPr>
                <w:rFonts w:ascii="Arial" w:hAnsi="Arial" w:cs="Arial"/>
                <w:b/>
                <w:sz w:val="20"/>
                <w:szCs w:val="20"/>
              </w:rPr>
              <w:t xml:space="preserve">Тривалість* (робочі дні) </w:t>
            </w:r>
          </w:p>
        </w:tc>
      </w:tr>
      <w:tr w:rsidR="007C3874" w:rsidRPr="00DC6D3A" w:rsidTr="00955033">
        <w:trPr>
          <w:trHeight w:val="300"/>
        </w:trPr>
        <w:tc>
          <w:tcPr>
            <w:tcW w:w="6961" w:type="dxa"/>
            <w:tcBorders>
              <w:top w:val="single" w:sz="4" w:space="0" w:color="000000"/>
              <w:left w:val="single" w:sz="4" w:space="0" w:color="000000"/>
              <w:bottom w:val="single" w:sz="4" w:space="0" w:color="000000"/>
            </w:tcBorders>
            <w:shd w:val="clear" w:color="auto" w:fill="auto"/>
            <w:vAlign w:val="bottom"/>
          </w:tcPr>
          <w:p w:rsidR="007C3874" w:rsidRPr="00DC6D3A" w:rsidRDefault="007C3874" w:rsidP="00955033">
            <w:pPr>
              <w:rPr>
                <w:rFonts w:ascii="Arial" w:hAnsi="Arial" w:cs="Arial"/>
                <w:sz w:val="20"/>
                <w:szCs w:val="20"/>
              </w:rPr>
            </w:pPr>
            <w:r w:rsidRPr="00DC6D3A">
              <w:rPr>
                <w:rFonts w:ascii="Arial" w:hAnsi="Arial" w:cs="Arial"/>
                <w:sz w:val="20"/>
                <w:szCs w:val="20"/>
              </w:rPr>
              <w:t>Ініціація проекту та планування</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7C3874" w:rsidRPr="00DC6D3A" w:rsidRDefault="007C3874" w:rsidP="00955033">
            <w:pPr>
              <w:snapToGrid w:val="0"/>
              <w:jc w:val="center"/>
              <w:rPr>
                <w:rFonts w:ascii="Arial" w:hAnsi="Arial" w:cs="Arial"/>
                <w:sz w:val="20"/>
                <w:szCs w:val="20"/>
              </w:rPr>
            </w:pPr>
          </w:p>
        </w:tc>
      </w:tr>
      <w:tr w:rsidR="007C3874" w:rsidRPr="00DC6D3A" w:rsidTr="00955033">
        <w:trPr>
          <w:trHeight w:val="300"/>
        </w:trPr>
        <w:tc>
          <w:tcPr>
            <w:tcW w:w="6961" w:type="dxa"/>
            <w:tcBorders>
              <w:top w:val="single" w:sz="4" w:space="0" w:color="000000"/>
              <w:left w:val="single" w:sz="4" w:space="0" w:color="000000"/>
              <w:bottom w:val="single" w:sz="4" w:space="0" w:color="000000"/>
            </w:tcBorders>
            <w:shd w:val="clear" w:color="auto" w:fill="auto"/>
            <w:vAlign w:val="bottom"/>
          </w:tcPr>
          <w:p w:rsidR="007C3874" w:rsidRPr="00DC6D3A" w:rsidRDefault="007C3874" w:rsidP="00955033">
            <w:pPr>
              <w:rPr>
                <w:rFonts w:ascii="Arial" w:hAnsi="Arial" w:cs="Arial"/>
                <w:sz w:val="20"/>
                <w:szCs w:val="20"/>
              </w:rPr>
            </w:pPr>
            <w:r w:rsidRPr="00DC6D3A">
              <w:rPr>
                <w:rFonts w:ascii="Arial" w:hAnsi="Arial" w:cs="Arial"/>
                <w:sz w:val="20"/>
                <w:szCs w:val="20"/>
              </w:rPr>
              <w:t>Дизайн рішення</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7C3874" w:rsidRPr="00DC6D3A" w:rsidRDefault="007C3874" w:rsidP="00955033">
            <w:pPr>
              <w:snapToGrid w:val="0"/>
              <w:jc w:val="center"/>
              <w:rPr>
                <w:rFonts w:ascii="Arial" w:hAnsi="Arial" w:cs="Arial"/>
                <w:sz w:val="20"/>
                <w:szCs w:val="20"/>
              </w:rPr>
            </w:pPr>
          </w:p>
        </w:tc>
      </w:tr>
      <w:tr w:rsidR="007C3874" w:rsidRPr="00DC6D3A" w:rsidTr="00955033">
        <w:trPr>
          <w:trHeight w:val="300"/>
        </w:trPr>
        <w:tc>
          <w:tcPr>
            <w:tcW w:w="6961" w:type="dxa"/>
            <w:tcBorders>
              <w:top w:val="single" w:sz="4" w:space="0" w:color="000000"/>
              <w:left w:val="single" w:sz="4" w:space="0" w:color="000000"/>
              <w:bottom w:val="single" w:sz="4" w:space="0" w:color="000000"/>
            </w:tcBorders>
            <w:shd w:val="clear" w:color="auto" w:fill="auto"/>
            <w:vAlign w:val="bottom"/>
          </w:tcPr>
          <w:p w:rsidR="007C3874" w:rsidRPr="00DC6D3A" w:rsidRDefault="007C3874" w:rsidP="00955033">
            <w:pPr>
              <w:rPr>
                <w:rFonts w:ascii="Arial" w:hAnsi="Arial" w:cs="Arial"/>
                <w:sz w:val="20"/>
                <w:szCs w:val="20"/>
              </w:rPr>
            </w:pPr>
            <w:r w:rsidRPr="00DC6D3A">
              <w:rPr>
                <w:rFonts w:ascii="Arial" w:hAnsi="Arial" w:cs="Arial"/>
                <w:sz w:val="20"/>
                <w:szCs w:val="20"/>
              </w:rPr>
              <w:t xml:space="preserve">Базова інсталяція та інтеграція </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7C3874" w:rsidRPr="00DC6D3A" w:rsidRDefault="007C3874" w:rsidP="00955033">
            <w:pPr>
              <w:snapToGrid w:val="0"/>
              <w:jc w:val="center"/>
              <w:rPr>
                <w:rFonts w:ascii="Arial" w:hAnsi="Arial" w:cs="Arial"/>
                <w:sz w:val="20"/>
                <w:szCs w:val="20"/>
              </w:rPr>
            </w:pPr>
          </w:p>
        </w:tc>
      </w:tr>
      <w:tr w:rsidR="007C3874" w:rsidRPr="00DC6D3A" w:rsidTr="00955033">
        <w:trPr>
          <w:trHeight w:val="300"/>
        </w:trPr>
        <w:tc>
          <w:tcPr>
            <w:tcW w:w="6961" w:type="dxa"/>
            <w:tcBorders>
              <w:top w:val="single" w:sz="4" w:space="0" w:color="000000"/>
              <w:left w:val="single" w:sz="4" w:space="0" w:color="000000"/>
              <w:bottom w:val="single" w:sz="4" w:space="0" w:color="000000"/>
            </w:tcBorders>
            <w:shd w:val="clear" w:color="auto" w:fill="auto"/>
            <w:vAlign w:val="bottom"/>
          </w:tcPr>
          <w:p w:rsidR="007C3874" w:rsidRPr="00DC6D3A" w:rsidRDefault="007C3874" w:rsidP="00B02EBB">
            <w:pPr>
              <w:rPr>
                <w:rFonts w:ascii="Arial" w:hAnsi="Arial" w:cs="Arial"/>
                <w:sz w:val="20"/>
                <w:szCs w:val="20"/>
              </w:rPr>
            </w:pPr>
            <w:r w:rsidRPr="00DC6D3A">
              <w:rPr>
                <w:rFonts w:ascii="Arial" w:hAnsi="Arial" w:cs="Arial"/>
                <w:sz w:val="20"/>
                <w:szCs w:val="20"/>
              </w:rPr>
              <w:t xml:space="preserve">Збір вимог </w:t>
            </w:r>
            <w:r w:rsidR="00B02EBB">
              <w:rPr>
                <w:rFonts w:ascii="Arial" w:hAnsi="Arial" w:cs="Arial"/>
                <w:sz w:val="20"/>
                <w:szCs w:val="20"/>
              </w:rPr>
              <w:t>і</w:t>
            </w:r>
            <w:r w:rsidRPr="00DC6D3A">
              <w:rPr>
                <w:rFonts w:ascii="Arial" w:hAnsi="Arial" w:cs="Arial"/>
                <w:sz w:val="20"/>
                <w:szCs w:val="20"/>
              </w:rPr>
              <w:t xml:space="preserve"> консультація кінцевих користувачів </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7C3874" w:rsidRPr="00DC6D3A" w:rsidRDefault="007C3874" w:rsidP="00955033">
            <w:pPr>
              <w:snapToGrid w:val="0"/>
              <w:jc w:val="center"/>
              <w:rPr>
                <w:rFonts w:ascii="Arial" w:hAnsi="Arial" w:cs="Arial"/>
                <w:sz w:val="20"/>
                <w:szCs w:val="20"/>
              </w:rPr>
            </w:pPr>
          </w:p>
        </w:tc>
      </w:tr>
      <w:tr w:rsidR="007C3874" w:rsidRPr="00DC6D3A" w:rsidTr="00955033">
        <w:trPr>
          <w:trHeight w:val="300"/>
        </w:trPr>
        <w:tc>
          <w:tcPr>
            <w:tcW w:w="6961" w:type="dxa"/>
            <w:tcBorders>
              <w:top w:val="single" w:sz="4" w:space="0" w:color="000000"/>
              <w:left w:val="single" w:sz="4" w:space="0" w:color="000000"/>
              <w:bottom w:val="single" w:sz="4" w:space="0" w:color="000000"/>
            </w:tcBorders>
            <w:shd w:val="clear" w:color="auto" w:fill="auto"/>
            <w:vAlign w:val="bottom"/>
          </w:tcPr>
          <w:p w:rsidR="007C3874" w:rsidRPr="00DC6D3A" w:rsidRDefault="007C3874" w:rsidP="00955033">
            <w:pPr>
              <w:rPr>
                <w:rFonts w:ascii="Arial" w:hAnsi="Arial" w:cs="Arial"/>
                <w:sz w:val="20"/>
                <w:szCs w:val="20"/>
              </w:rPr>
            </w:pPr>
            <w:r w:rsidRPr="00DC6D3A">
              <w:rPr>
                <w:rFonts w:ascii="Arial" w:hAnsi="Arial" w:cs="Arial"/>
                <w:sz w:val="20"/>
                <w:szCs w:val="20"/>
              </w:rPr>
              <w:t>Конфігурація системи</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7C3874" w:rsidRPr="00DC6D3A" w:rsidRDefault="007C3874" w:rsidP="00955033">
            <w:pPr>
              <w:snapToGrid w:val="0"/>
              <w:jc w:val="center"/>
              <w:rPr>
                <w:rFonts w:ascii="Arial" w:hAnsi="Arial" w:cs="Arial"/>
                <w:sz w:val="20"/>
                <w:szCs w:val="20"/>
              </w:rPr>
            </w:pPr>
          </w:p>
        </w:tc>
      </w:tr>
      <w:tr w:rsidR="007C3874" w:rsidRPr="00DC6D3A" w:rsidTr="00955033">
        <w:trPr>
          <w:trHeight w:val="300"/>
        </w:trPr>
        <w:tc>
          <w:tcPr>
            <w:tcW w:w="6961" w:type="dxa"/>
            <w:tcBorders>
              <w:top w:val="single" w:sz="4" w:space="0" w:color="000000"/>
              <w:left w:val="single" w:sz="4" w:space="0" w:color="000000"/>
              <w:bottom w:val="single" w:sz="4" w:space="0" w:color="000000"/>
            </w:tcBorders>
            <w:shd w:val="clear" w:color="auto" w:fill="auto"/>
            <w:vAlign w:val="bottom"/>
          </w:tcPr>
          <w:p w:rsidR="007C3874" w:rsidRPr="00DC6D3A" w:rsidRDefault="007C3874" w:rsidP="00955033">
            <w:pPr>
              <w:rPr>
                <w:rFonts w:ascii="Arial" w:hAnsi="Arial" w:cs="Arial"/>
                <w:sz w:val="20"/>
                <w:szCs w:val="20"/>
              </w:rPr>
            </w:pPr>
            <w:r w:rsidRPr="00DC6D3A">
              <w:rPr>
                <w:rFonts w:ascii="Arial" w:hAnsi="Arial" w:cs="Arial"/>
                <w:sz w:val="20"/>
                <w:szCs w:val="20"/>
              </w:rPr>
              <w:t xml:space="preserve">Базовий тренінг адміністраторів , планувальників </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7C3874" w:rsidRPr="00DC6D3A" w:rsidRDefault="007C3874" w:rsidP="00955033">
            <w:pPr>
              <w:snapToGrid w:val="0"/>
              <w:jc w:val="center"/>
              <w:rPr>
                <w:rFonts w:ascii="Arial" w:hAnsi="Arial" w:cs="Arial"/>
                <w:sz w:val="20"/>
                <w:szCs w:val="20"/>
              </w:rPr>
            </w:pPr>
          </w:p>
        </w:tc>
      </w:tr>
      <w:tr w:rsidR="007C3874" w:rsidRPr="00DC6D3A" w:rsidTr="00955033">
        <w:trPr>
          <w:trHeight w:val="300"/>
        </w:trPr>
        <w:tc>
          <w:tcPr>
            <w:tcW w:w="6961" w:type="dxa"/>
            <w:tcBorders>
              <w:top w:val="single" w:sz="4" w:space="0" w:color="000000"/>
              <w:left w:val="single" w:sz="4" w:space="0" w:color="000000"/>
              <w:bottom w:val="single" w:sz="4" w:space="0" w:color="000000"/>
            </w:tcBorders>
            <w:shd w:val="clear" w:color="auto" w:fill="auto"/>
            <w:vAlign w:val="bottom"/>
          </w:tcPr>
          <w:p w:rsidR="007C3874" w:rsidRPr="00DC6D3A" w:rsidRDefault="007C3874" w:rsidP="00955033">
            <w:pPr>
              <w:rPr>
                <w:rFonts w:ascii="Arial" w:hAnsi="Arial" w:cs="Arial"/>
                <w:sz w:val="20"/>
                <w:szCs w:val="20"/>
              </w:rPr>
            </w:pPr>
            <w:r w:rsidRPr="00DC6D3A">
              <w:rPr>
                <w:rFonts w:ascii="Arial" w:hAnsi="Arial" w:cs="Arial"/>
                <w:sz w:val="20"/>
                <w:szCs w:val="20"/>
              </w:rPr>
              <w:t>Тренінг кінцевих користувачів</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7C3874" w:rsidRPr="00DC6D3A" w:rsidRDefault="007C3874" w:rsidP="00955033">
            <w:pPr>
              <w:snapToGrid w:val="0"/>
              <w:jc w:val="center"/>
              <w:rPr>
                <w:rFonts w:ascii="Arial" w:hAnsi="Arial" w:cs="Arial"/>
                <w:sz w:val="20"/>
                <w:szCs w:val="20"/>
              </w:rPr>
            </w:pPr>
          </w:p>
        </w:tc>
      </w:tr>
      <w:tr w:rsidR="007C3874" w:rsidRPr="00DC6D3A" w:rsidTr="00955033">
        <w:trPr>
          <w:trHeight w:val="300"/>
        </w:trPr>
        <w:tc>
          <w:tcPr>
            <w:tcW w:w="6961" w:type="dxa"/>
            <w:tcBorders>
              <w:top w:val="single" w:sz="4" w:space="0" w:color="000000"/>
              <w:left w:val="single" w:sz="4" w:space="0" w:color="000000"/>
              <w:bottom w:val="single" w:sz="4" w:space="0" w:color="000000"/>
            </w:tcBorders>
            <w:shd w:val="clear" w:color="auto" w:fill="auto"/>
            <w:vAlign w:val="bottom"/>
          </w:tcPr>
          <w:p w:rsidR="007C3874" w:rsidRPr="00DC6D3A" w:rsidRDefault="007C3874" w:rsidP="00955033">
            <w:pPr>
              <w:rPr>
                <w:rFonts w:ascii="Arial" w:hAnsi="Arial" w:cs="Arial"/>
                <w:sz w:val="20"/>
                <w:szCs w:val="20"/>
              </w:rPr>
            </w:pPr>
            <w:r w:rsidRPr="00DC6D3A">
              <w:rPr>
                <w:rFonts w:ascii="Arial" w:hAnsi="Arial" w:cs="Arial"/>
                <w:sz w:val="20"/>
                <w:szCs w:val="20"/>
              </w:rPr>
              <w:t>Місяць опитної експлуатації Покупцем</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7C3874" w:rsidRPr="00DC6D3A" w:rsidRDefault="007C3874" w:rsidP="00955033">
            <w:pPr>
              <w:snapToGrid w:val="0"/>
              <w:jc w:val="center"/>
              <w:rPr>
                <w:rFonts w:ascii="Arial" w:hAnsi="Arial" w:cs="Arial"/>
                <w:sz w:val="20"/>
                <w:szCs w:val="20"/>
              </w:rPr>
            </w:pPr>
          </w:p>
        </w:tc>
      </w:tr>
      <w:tr w:rsidR="007C3874" w:rsidRPr="00DC6D3A" w:rsidTr="00955033">
        <w:trPr>
          <w:trHeight w:val="300"/>
        </w:trPr>
        <w:tc>
          <w:tcPr>
            <w:tcW w:w="6961" w:type="dxa"/>
            <w:tcBorders>
              <w:top w:val="single" w:sz="4" w:space="0" w:color="000000"/>
              <w:left w:val="single" w:sz="4" w:space="0" w:color="000000"/>
              <w:bottom w:val="single" w:sz="4" w:space="0" w:color="000000"/>
            </w:tcBorders>
            <w:shd w:val="clear" w:color="auto" w:fill="auto"/>
            <w:vAlign w:val="bottom"/>
          </w:tcPr>
          <w:p w:rsidR="007C3874" w:rsidRPr="00DC6D3A" w:rsidRDefault="007C3874" w:rsidP="00955033">
            <w:pPr>
              <w:rPr>
                <w:rFonts w:ascii="Arial" w:hAnsi="Arial" w:cs="Arial"/>
                <w:sz w:val="20"/>
                <w:szCs w:val="20"/>
              </w:rPr>
            </w:pPr>
            <w:r w:rsidRPr="00DC6D3A">
              <w:rPr>
                <w:rFonts w:ascii="Arial" w:hAnsi="Arial" w:cs="Arial"/>
                <w:sz w:val="20"/>
                <w:szCs w:val="20"/>
              </w:rPr>
              <w:t xml:space="preserve">Додатковий тренінг планувальників (звітність, оцінювальні карти, стратегічне планування, обмін змінами) </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7C3874" w:rsidRPr="00DC6D3A" w:rsidRDefault="007C3874" w:rsidP="00955033">
            <w:pPr>
              <w:snapToGrid w:val="0"/>
              <w:jc w:val="center"/>
              <w:rPr>
                <w:rFonts w:ascii="Arial" w:hAnsi="Arial" w:cs="Arial"/>
                <w:sz w:val="20"/>
                <w:szCs w:val="20"/>
              </w:rPr>
            </w:pPr>
          </w:p>
        </w:tc>
      </w:tr>
      <w:tr w:rsidR="007C3874" w:rsidRPr="00DC6D3A" w:rsidTr="00955033">
        <w:trPr>
          <w:trHeight w:val="300"/>
        </w:trPr>
        <w:tc>
          <w:tcPr>
            <w:tcW w:w="6961" w:type="dxa"/>
            <w:tcBorders>
              <w:top w:val="single" w:sz="4" w:space="0" w:color="000000"/>
              <w:left w:val="single" w:sz="4" w:space="0" w:color="000000"/>
              <w:bottom w:val="single" w:sz="4" w:space="0" w:color="000000"/>
            </w:tcBorders>
            <w:shd w:val="clear" w:color="auto" w:fill="auto"/>
            <w:vAlign w:val="bottom"/>
          </w:tcPr>
          <w:p w:rsidR="007C3874" w:rsidRPr="00DC6D3A" w:rsidRDefault="007C3874" w:rsidP="00955033">
            <w:pPr>
              <w:rPr>
                <w:rFonts w:ascii="Arial" w:hAnsi="Arial" w:cs="Arial"/>
                <w:sz w:val="20"/>
                <w:szCs w:val="20"/>
              </w:rPr>
            </w:pPr>
            <w:r w:rsidRPr="00DC6D3A">
              <w:rPr>
                <w:rFonts w:ascii="Arial" w:hAnsi="Arial" w:cs="Arial"/>
                <w:sz w:val="20"/>
                <w:szCs w:val="20"/>
              </w:rPr>
              <w:t>Валідація рішення, завершення проекту</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7C3874" w:rsidRPr="00DC6D3A" w:rsidRDefault="007C3874" w:rsidP="00955033">
            <w:pPr>
              <w:snapToGrid w:val="0"/>
              <w:jc w:val="center"/>
              <w:rPr>
                <w:rFonts w:ascii="Arial" w:hAnsi="Arial" w:cs="Arial"/>
                <w:sz w:val="20"/>
                <w:szCs w:val="20"/>
              </w:rPr>
            </w:pPr>
          </w:p>
        </w:tc>
      </w:tr>
    </w:tbl>
    <w:p w:rsidR="007C3874" w:rsidRPr="00DC6D3A" w:rsidRDefault="007C3874" w:rsidP="007C3874">
      <w:pPr>
        <w:jc w:val="center"/>
      </w:pPr>
    </w:p>
    <w:p w:rsidR="007C3874" w:rsidRPr="00DC6D3A" w:rsidRDefault="00B02EBB" w:rsidP="007C3874">
      <w:pPr>
        <w:rPr>
          <w:rFonts w:ascii="Arial" w:hAnsi="Arial" w:cs="Arial"/>
          <w:b/>
          <w:sz w:val="20"/>
          <w:szCs w:val="20"/>
        </w:rPr>
      </w:pPr>
      <w:r>
        <w:rPr>
          <w:rFonts w:ascii="Arial" w:hAnsi="Arial" w:cs="Arial"/>
          <w:sz w:val="20"/>
          <w:szCs w:val="20"/>
        </w:rPr>
        <w:t>* У</w:t>
      </w:r>
      <w:r w:rsidR="007C3874" w:rsidRPr="00DC6D3A">
        <w:rPr>
          <w:rFonts w:ascii="Arial" w:hAnsi="Arial" w:cs="Arial"/>
          <w:sz w:val="20"/>
          <w:szCs w:val="20"/>
        </w:rPr>
        <w:t>сі послуги надаються послідовно, тривалість може змінюватись залежно від швидкості відповідей представників замовника на етапах дизайну та збору вимог</w:t>
      </w:r>
      <w:r>
        <w:rPr>
          <w:rFonts w:ascii="Arial" w:hAnsi="Arial" w:cs="Arial"/>
          <w:sz w:val="20"/>
          <w:szCs w:val="20"/>
        </w:rPr>
        <w:t>.</w:t>
      </w:r>
    </w:p>
    <w:p w:rsidR="007C3874" w:rsidRPr="00DC6D3A" w:rsidRDefault="007C3874" w:rsidP="007C3874">
      <w:pPr>
        <w:jc w:val="center"/>
        <w:rPr>
          <w:rFonts w:ascii="Arial" w:hAnsi="Arial" w:cs="Arial"/>
          <w:b/>
          <w:sz w:val="20"/>
          <w:szCs w:val="20"/>
        </w:rPr>
      </w:pPr>
    </w:p>
    <w:p w:rsidR="007C3874" w:rsidRPr="00DC6D3A" w:rsidRDefault="007C3874" w:rsidP="007C3874">
      <w:pPr>
        <w:jc w:val="center"/>
        <w:rPr>
          <w:rFonts w:ascii="Arial" w:hAnsi="Arial" w:cs="Arial"/>
          <w:b/>
          <w:sz w:val="20"/>
          <w:szCs w:val="20"/>
        </w:rPr>
      </w:pPr>
    </w:p>
    <w:p w:rsidR="007C3874" w:rsidRPr="00DC6D3A" w:rsidRDefault="007C3874" w:rsidP="007C3874">
      <w:pPr>
        <w:jc w:val="center"/>
        <w:rPr>
          <w:rFonts w:ascii="Arial" w:hAnsi="Arial" w:cs="Arial"/>
          <w:b/>
          <w:sz w:val="20"/>
          <w:szCs w:val="20"/>
        </w:rPr>
      </w:pPr>
    </w:p>
    <w:p w:rsidR="007C3874" w:rsidRPr="00DC6D3A" w:rsidRDefault="007C3874" w:rsidP="007C3874">
      <w:pPr>
        <w:jc w:val="center"/>
        <w:rPr>
          <w:rFonts w:ascii="Arial" w:hAnsi="Arial" w:cs="Arial"/>
          <w:b/>
          <w:sz w:val="20"/>
          <w:szCs w:val="20"/>
        </w:rPr>
      </w:pPr>
    </w:p>
    <w:p w:rsidR="007C3874" w:rsidRPr="00DC6D3A" w:rsidRDefault="007C3874" w:rsidP="007C3874">
      <w:pPr>
        <w:jc w:val="center"/>
        <w:rPr>
          <w:rFonts w:ascii="Arial" w:hAnsi="Arial" w:cs="Arial"/>
          <w:b/>
          <w:sz w:val="20"/>
          <w:szCs w:val="20"/>
        </w:rPr>
      </w:pPr>
    </w:p>
    <w:p w:rsidR="007C3874" w:rsidRPr="00DC6D3A" w:rsidRDefault="007C3874" w:rsidP="007C3874">
      <w:pPr>
        <w:jc w:val="center"/>
        <w:rPr>
          <w:rFonts w:ascii="Arial" w:hAnsi="Arial" w:cs="Arial"/>
          <w:b/>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5040"/>
        <w:gridCol w:w="5220"/>
      </w:tblGrid>
      <w:tr w:rsidR="007C3874" w:rsidRPr="00DC6D3A" w:rsidTr="00955033">
        <w:tc>
          <w:tcPr>
            <w:tcW w:w="5040" w:type="dxa"/>
            <w:shd w:val="clear" w:color="auto" w:fill="auto"/>
          </w:tcPr>
          <w:p w:rsidR="007C3874" w:rsidRPr="00DC6D3A" w:rsidRDefault="007C3874" w:rsidP="00955033">
            <w:pPr>
              <w:rPr>
                <w:rFonts w:ascii="Arial" w:hAnsi="Arial" w:cs="Arial"/>
                <w:b/>
                <w:sz w:val="20"/>
                <w:szCs w:val="20"/>
              </w:rPr>
            </w:pPr>
            <w:r w:rsidRPr="00DC6D3A">
              <w:rPr>
                <w:rFonts w:ascii="Arial" w:hAnsi="Arial" w:cs="Arial"/>
                <w:b/>
                <w:sz w:val="20"/>
                <w:szCs w:val="20"/>
              </w:rPr>
              <w:t xml:space="preserve">ПОСТАЧАЛЬНИК </w:t>
            </w:r>
          </w:p>
          <w:p w:rsidR="007C3874" w:rsidRPr="00DC6D3A" w:rsidRDefault="007C3874" w:rsidP="00955033">
            <w:pPr>
              <w:rPr>
                <w:rFonts w:ascii="Arial" w:hAnsi="Arial" w:cs="Arial"/>
                <w:b/>
                <w:sz w:val="20"/>
                <w:szCs w:val="20"/>
              </w:rPr>
            </w:pPr>
          </w:p>
          <w:p w:rsidR="007C3874" w:rsidRPr="00DC6D3A" w:rsidRDefault="007C3874" w:rsidP="00955033">
            <w:pPr>
              <w:tabs>
                <w:tab w:val="left" w:pos="1665"/>
              </w:tabs>
              <w:rPr>
                <w:rFonts w:ascii="Arial" w:hAnsi="Arial" w:cs="Arial"/>
                <w:sz w:val="20"/>
                <w:szCs w:val="20"/>
              </w:rPr>
            </w:pPr>
          </w:p>
          <w:p w:rsidR="007C3874" w:rsidRPr="00DC6D3A" w:rsidRDefault="007C3874" w:rsidP="00955033">
            <w:pPr>
              <w:tabs>
                <w:tab w:val="left" w:pos="1665"/>
              </w:tabs>
              <w:rPr>
                <w:rFonts w:ascii="Arial" w:hAnsi="Arial" w:cs="Arial"/>
                <w:sz w:val="20"/>
                <w:szCs w:val="20"/>
              </w:rPr>
            </w:pPr>
          </w:p>
          <w:p w:rsidR="007C3874" w:rsidRPr="00DC6D3A" w:rsidRDefault="007C3874" w:rsidP="00955033">
            <w:pPr>
              <w:tabs>
                <w:tab w:val="left" w:pos="1665"/>
              </w:tabs>
              <w:rPr>
                <w:rFonts w:ascii="Arial" w:hAnsi="Arial" w:cs="Arial"/>
                <w:sz w:val="20"/>
                <w:szCs w:val="20"/>
              </w:rPr>
            </w:pPr>
          </w:p>
          <w:p w:rsidR="007C3874" w:rsidRPr="00DC6D3A" w:rsidRDefault="007C3874" w:rsidP="00955033">
            <w:pPr>
              <w:tabs>
                <w:tab w:val="left" w:pos="1665"/>
              </w:tabs>
              <w:rPr>
                <w:rFonts w:ascii="Arial" w:hAnsi="Arial" w:cs="Arial"/>
                <w:sz w:val="20"/>
                <w:szCs w:val="20"/>
              </w:rPr>
            </w:pPr>
          </w:p>
          <w:p w:rsidR="007C3874" w:rsidRPr="00DC6D3A" w:rsidRDefault="007C3874" w:rsidP="00955033">
            <w:pPr>
              <w:tabs>
                <w:tab w:val="left" w:pos="1665"/>
              </w:tabs>
              <w:rPr>
                <w:rFonts w:ascii="Arial" w:hAnsi="Arial" w:cs="Arial"/>
                <w:sz w:val="20"/>
                <w:szCs w:val="20"/>
              </w:rPr>
            </w:pPr>
          </w:p>
          <w:p w:rsidR="007C3874" w:rsidRPr="00DC6D3A" w:rsidRDefault="007C3874" w:rsidP="00955033">
            <w:pPr>
              <w:tabs>
                <w:tab w:val="left" w:pos="1665"/>
              </w:tabs>
              <w:rPr>
                <w:rFonts w:ascii="Arial" w:hAnsi="Arial" w:cs="Arial"/>
                <w:sz w:val="20"/>
                <w:szCs w:val="20"/>
              </w:rPr>
            </w:pPr>
          </w:p>
          <w:p w:rsidR="007C3874" w:rsidRPr="00DC6D3A" w:rsidRDefault="007C3874" w:rsidP="00955033">
            <w:pPr>
              <w:tabs>
                <w:tab w:val="left" w:pos="1665"/>
              </w:tabs>
              <w:rPr>
                <w:rFonts w:ascii="Arial" w:hAnsi="Arial" w:cs="Arial"/>
                <w:sz w:val="20"/>
                <w:szCs w:val="20"/>
              </w:rPr>
            </w:pPr>
          </w:p>
          <w:p w:rsidR="007C3874" w:rsidRPr="00DC6D3A" w:rsidRDefault="007C3874" w:rsidP="00955033">
            <w:pPr>
              <w:rPr>
                <w:rFonts w:ascii="Arial" w:hAnsi="Arial" w:cs="Arial"/>
                <w:sz w:val="20"/>
                <w:szCs w:val="20"/>
              </w:rPr>
            </w:pPr>
          </w:p>
          <w:p w:rsidR="007C3874" w:rsidRPr="00DC6D3A" w:rsidRDefault="007C3874" w:rsidP="00955033">
            <w:pPr>
              <w:rPr>
                <w:rFonts w:ascii="Arial" w:hAnsi="Arial" w:cs="Arial"/>
                <w:sz w:val="20"/>
                <w:szCs w:val="20"/>
              </w:rPr>
            </w:pPr>
            <w:r w:rsidRPr="00DC6D3A">
              <w:rPr>
                <w:rFonts w:ascii="Arial" w:hAnsi="Arial" w:cs="Arial"/>
                <w:sz w:val="20"/>
                <w:szCs w:val="20"/>
              </w:rPr>
              <w:t xml:space="preserve">Від імені Постачальника: </w:t>
            </w:r>
          </w:p>
          <w:p w:rsidR="007C3874" w:rsidRPr="00DC6D3A" w:rsidRDefault="007C3874" w:rsidP="00955033">
            <w:pPr>
              <w:rPr>
                <w:rFonts w:ascii="Arial" w:hAnsi="Arial" w:cs="Arial"/>
                <w:sz w:val="20"/>
                <w:szCs w:val="20"/>
              </w:rPr>
            </w:pPr>
            <w:r w:rsidRPr="00DC6D3A">
              <w:rPr>
                <w:rFonts w:ascii="Arial" w:hAnsi="Arial" w:cs="Arial"/>
                <w:sz w:val="20"/>
                <w:szCs w:val="20"/>
              </w:rPr>
              <w:t>(</w:t>
            </w:r>
            <w:r w:rsidR="00B02EBB" w:rsidRPr="00DC6D3A">
              <w:rPr>
                <w:rFonts w:ascii="Arial" w:hAnsi="Arial" w:cs="Arial"/>
                <w:sz w:val="20"/>
                <w:szCs w:val="20"/>
              </w:rPr>
              <w:t>П</w:t>
            </w:r>
            <w:r w:rsidR="00B02EBB">
              <w:rPr>
                <w:rFonts w:ascii="Arial" w:hAnsi="Arial" w:cs="Arial"/>
                <w:sz w:val="20"/>
                <w:szCs w:val="20"/>
              </w:rPr>
              <w:t xml:space="preserve">. </w:t>
            </w:r>
            <w:r w:rsidR="00B02EBB" w:rsidRPr="00DC6D3A">
              <w:rPr>
                <w:rFonts w:ascii="Arial" w:hAnsi="Arial" w:cs="Arial"/>
                <w:sz w:val="20"/>
                <w:szCs w:val="20"/>
              </w:rPr>
              <w:t>І</w:t>
            </w:r>
            <w:r w:rsidR="00B02EBB">
              <w:rPr>
                <w:rFonts w:ascii="Arial" w:hAnsi="Arial" w:cs="Arial"/>
                <w:sz w:val="20"/>
                <w:szCs w:val="20"/>
              </w:rPr>
              <w:t xml:space="preserve">. </w:t>
            </w:r>
            <w:r w:rsidR="00B02EBB" w:rsidRPr="00DC6D3A">
              <w:rPr>
                <w:rFonts w:ascii="Arial" w:hAnsi="Arial" w:cs="Arial"/>
                <w:sz w:val="20"/>
                <w:szCs w:val="20"/>
              </w:rPr>
              <w:t>Б</w:t>
            </w:r>
            <w:r w:rsidR="00B02EBB">
              <w:rPr>
                <w:rFonts w:ascii="Arial" w:hAnsi="Arial" w:cs="Arial"/>
                <w:sz w:val="20"/>
                <w:szCs w:val="20"/>
              </w:rPr>
              <w:t>.</w:t>
            </w:r>
            <w:r w:rsidRPr="00DC6D3A">
              <w:rPr>
                <w:rFonts w:ascii="Arial" w:hAnsi="Arial" w:cs="Arial"/>
                <w:sz w:val="20"/>
                <w:szCs w:val="20"/>
              </w:rPr>
              <w:t>):_______________</w:t>
            </w:r>
          </w:p>
          <w:p w:rsidR="007C3874" w:rsidRPr="00DC6D3A" w:rsidRDefault="007C3874" w:rsidP="00955033">
            <w:pPr>
              <w:rPr>
                <w:rFonts w:ascii="Arial" w:hAnsi="Arial" w:cs="Arial"/>
                <w:sz w:val="20"/>
                <w:szCs w:val="20"/>
              </w:rPr>
            </w:pPr>
            <w:r w:rsidRPr="00DC6D3A">
              <w:rPr>
                <w:rFonts w:ascii="Arial" w:hAnsi="Arial" w:cs="Arial"/>
                <w:sz w:val="20"/>
                <w:szCs w:val="20"/>
              </w:rPr>
              <w:t>Посада:_____________</w:t>
            </w:r>
          </w:p>
          <w:p w:rsidR="007C3874" w:rsidRPr="00DC6D3A" w:rsidRDefault="007C3874" w:rsidP="00955033">
            <w:pPr>
              <w:rPr>
                <w:rFonts w:ascii="Arial" w:hAnsi="Arial" w:cs="Arial"/>
                <w:sz w:val="20"/>
                <w:szCs w:val="20"/>
              </w:rPr>
            </w:pPr>
            <w:r w:rsidRPr="00DC6D3A">
              <w:rPr>
                <w:rFonts w:ascii="Arial" w:hAnsi="Arial" w:cs="Arial"/>
                <w:sz w:val="20"/>
                <w:szCs w:val="20"/>
              </w:rPr>
              <w:t>Дата:______________________________________</w:t>
            </w:r>
          </w:p>
          <w:p w:rsidR="007C3874" w:rsidRPr="00DC6D3A" w:rsidRDefault="007C3874" w:rsidP="00955033">
            <w:pPr>
              <w:rPr>
                <w:rFonts w:ascii="Arial" w:hAnsi="Arial" w:cs="Arial"/>
                <w:sz w:val="20"/>
                <w:szCs w:val="20"/>
              </w:rPr>
            </w:pPr>
          </w:p>
          <w:p w:rsidR="007C3874" w:rsidRPr="00DC6D3A" w:rsidRDefault="007C3874" w:rsidP="00955033">
            <w:pPr>
              <w:rPr>
                <w:rFonts w:ascii="Arial" w:hAnsi="Arial" w:cs="Arial"/>
                <w:sz w:val="20"/>
                <w:szCs w:val="20"/>
              </w:rPr>
            </w:pPr>
          </w:p>
        </w:tc>
        <w:tc>
          <w:tcPr>
            <w:tcW w:w="5220" w:type="dxa"/>
            <w:shd w:val="clear" w:color="auto" w:fill="auto"/>
          </w:tcPr>
          <w:p w:rsidR="007C3874" w:rsidRPr="00DC6D3A" w:rsidRDefault="007C3874" w:rsidP="00955033">
            <w:pPr>
              <w:rPr>
                <w:rFonts w:ascii="Arial" w:hAnsi="Arial" w:cs="Arial"/>
                <w:sz w:val="20"/>
                <w:szCs w:val="20"/>
              </w:rPr>
            </w:pPr>
            <w:r w:rsidRPr="00DC6D3A">
              <w:rPr>
                <w:rFonts w:ascii="Arial" w:hAnsi="Arial" w:cs="Arial"/>
                <w:b/>
                <w:sz w:val="20"/>
                <w:szCs w:val="20"/>
              </w:rPr>
              <w:t>ПОКУПЕЦЬ</w:t>
            </w:r>
          </w:p>
          <w:p w:rsidR="007C3874" w:rsidRPr="00DC6D3A" w:rsidRDefault="007C3874" w:rsidP="00955033">
            <w:pPr>
              <w:rPr>
                <w:rFonts w:ascii="Arial" w:hAnsi="Arial" w:cs="Arial"/>
                <w:sz w:val="20"/>
                <w:szCs w:val="20"/>
              </w:rPr>
            </w:pPr>
          </w:p>
          <w:p w:rsidR="007C3874" w:rsidRPr="00DC6D3A" w:rsidRDefault="007C3874" w:rsidP="00955033">
            <w:pPr>
              <w:rPr>
                <w:rFonts w:ascii="Arial" w:hAnsi="Arial" w:cs="Arial"/>
                <w:sz w:val="20"/>
                <w:szCs w:val="20"/>
              </w:rPr>
            </w:pPr>
            <w:r w:rsidRPr="00DC6D3A">
              <w:rPr>
                <w:rFonts w:ascii="Arial" w:hAnsi="Arial" w:cs="Arial"/>
                <w:sz w:val="20"/>
                <w:szCs w:val="20"/>
              </w:rPr>
              <w:t xml:space="preserve">_________________________________ </w:t>
            </w:r>
          </w:p>
          <w:p w:rsidR="007C3874" w:rsidRPr="00DC6D3A" w:rsidRDefault="007C3874" w:rsidP="00955033">
            <w:pPr>
              <w:rPr>
                <w:rFonts w:ascii="Arial" w:hAnsi="Arial" w:cs="Arial"/>
                <w:sz w:val="20"/>
                <w:szCs w:val="20"/>
              </w:rPr>
            </w:pPr>
            <w:r w:rsidRPr="00DC6D3A">
              <w:rPr>
                <w:rFonts w:ascii="Arial" w:hAnsi="Arial" w:cs="Arial"/>
                <w:sz w:val="20"/>
                <w:szCs w:val="20"/>
              </w:rPr>
              <w:t>_________________________________</w:t>
            </w:r>
          </w:p>
          <w:p w:rsidR="007C3874" w:rsidRPr="00DC6D3A" w:rsidRDefault="007C3874" w:rsidP="00955033">
            <w:pPr>
              <w:rPr>
                <w:rFonts w:ascii="Arial" w:hAnsi="Arial" w:cs="Arial"/>
                <w:sz w:val="20"/>
                <w:szCs w:val="20"/>
              </w:rPr>
            </w:pPr>
            <w:r w:rsidRPr="00DC6D3A">
              <w:rPr>
                <w:rFonts w:ascii="Arial" w:hAnsi="Arial" w:cs="Arial"/>
                <w:sz w:val="20"/>
                <w:szCs w:val="20"/>
              </w:rPr>
              <w:t>_________________________________</w:t>
            </w:r>
          </w:p>
          <w:p w:rsidR="007C3874" w:rsidRPr="00DC6D3A" w:rsidRDefault="007C3874" w:rsidP="00955033">
            <w:pPr>
              <w:rPr>
                <w:rFonts w:ascii="Arial" w:hAnsi="Arial" w:cs="Arial"/>
                <w:sz w:val="20"/>
                <w:szCs w:val="20"/>
              </w:rPr>
            </w:pPr>
            <w:r w:rsidRPr="00DC6D3A">
              <w:rPr>
                <w:rFonts w:ascii="Arial" w:hAnsi="Arial" w:cs="Arial"/>
                <w:sz w:val="20"/>
                <w:szCs w:val="20"/>
              </w:rPr>
              <w:t>_________________________________</w:t>
            </w:r>
          </w:p>
          <w:p w:rsidR="007C3874" w:rsidRPr="00DC6D3A" w:rsidRDefault="007C3874" w:rsidP="00955033">
            <w:pPr>
              <w:rPr>
                <w:rFonts w:ascii="Arial" w:hAnsi="Arial" w:cs="Arial"/>
                <w:sz w:val="20"/>
                <w:szCs w:val="20"/>
              </w:rPr>
            </w:pPr>
            <w:r w:rsidRPr="00DC6D3A">
              <w:rPr>
                <w:rFonts w:ascii="Arial" w:hAnsi="Arial" w:cs="Arial"/>
                <w:sz w:val="20"/>
                <w:szCs w:val="20"/>
              </w:rPr>
              <w:t>_________________________________</w:t>
            </w:r>
          </w:p>
          <w:p w:rsidR="007C3874" w:rsidRPr="00DC6D3A" w:rsidRDefault="007C3874" w:rsidP="00955033">
            <w:pPr>
              <w:rPr>
                <w:rFonts w:ascii="Arial" w:hAnsi="Arial" w:cs="Arial"/>
                <w:sz w:val="20"/>
                <w:szCs w:val="20"/>
              </w:rPr>
            </w:pPr>
            <w:r w:rsidRPr="00DC6D3A">
              <w:rPr>
                <w:rFonts w:ascii="Arial" w:hAnsi="Arial" w:cs="Arial"/>
                <w:sz w:val="20"/>
                <w:szCs w:val="20"/>
              </w:rPr>
              <w:t>_________________________________</w:t>
            </w:r>
          </w:p>
          <w:p w:rsidR="007C3874" w:rsidRPr="00DC6D3A" w:rsidRDefault="007C3874" w:rsidP="00955033">
            <w:pPr>
              <w:rPr>
                <w:rFonts w:ascii="Arial" w:hAnsi="Arial" w:cs="Arial"/>
                <w:sz w:val="20"/>
                <w:szCs w:val="20"/>
              </w:rPr>
            </w:pPr>
          </w:p>
          <w:p w:rsidR="007C3874" w:rsidRPr="00DC6D3A" w:rsidRDefault="007C3874" w:rsidP="00955033">
            <w:pPr>
              <w:rPr>
                <w:rFonts w:ascii="Arial" w:hAnsi="Arial" w:cs="Arial"/>
                <w:sz w:val="20"/>
                <w:szCs w:val="20"/>
              </w:rPr>
            </w:pPr>
          </w:p>
          <w:p w:rsidR="007C3874" w:rsidRPr="00DC6D3A" w:rsidRDefault="007C3874" w:rsidP="00955033">
            <w:pPr>
              <w:rPr>
                <w:rFonts w:ascii="Arial" w:hAnsi="Arial" w:cs="Arial"/>
                <w:sz w:val="20"/>
                <w:szCs w:val="20"/>
              </w:rPr>
            </w:pPr>
            <w:r w:rsidRPr="00DC6D3A">
              <w:rPr>
                <w:rFonts w:ascii="Arial" w:hAnsi="Arial" w:cs="Arial"/>
                <w:sz w:val="20"/>
                <w:szCs w:val="20"/>
              </w:rPr>
              <w:t>Від імені Покупця:</w:t>
            </w:r>
          </w:p>
          <w:p w:rsidR="007C3874" w:rsidRPr="00DC6D3A" w:rsidRDefault="007C3874" w:rsidP="00955033">
            <w:pPr>
              <w:rPr>
                <w:rFonts w:ascii="Arial" w:hAnsi="Arial" w:cs="Arial"/>
                <w:sz w:val="20"/>
                <w:szCs w:val="20"/>
              </w:rPr>
            </w:pPr>
            <w:r w:rsidRPr="00DC6D3A">
              <w:rPr>
                <w:rFonts w:ascii="Arial" w:hAnsi="Arial" w:cs="Arial"/>
                <w:sz w:val="20"/>
                <w:szCs w:val="20"/>
              </w:rPr>
              <w:t>(</w:t>
            </w:r>
            <w:r w:rsidR="00B02EBB" w:rsidRPr="00DC6D3A">
              <w:rPr>
                <w:rFonts w:ascii="Arial" w:hAnsi="Arial" w:cs="Arial"/>
                <w:sz w:val="20"/>
                <w:szCs w:val="20"/>
              </w:rPr>
              <w:t>П</w:t>
            </w:r>
            <w:r w:rsidR="00B02EBB">
              <w:rPr>
                <w:rFonts w:ascii="Arial" w:hAnsi="Arial" w:cs="Arial"/>
                <w:sz w:val="20"/>
                <w:szCs w:val="20"/>
              </w:rPr>
              <w:t xml:space="preserve">. </w:t>
            </w:r>
            <w:r w:rsidR="00B02EBB" w:rsidRPr="00DC6D3A">
              <w:rPr>
                <w:rFonts w:ascii="Arial" w:hAnsi="Arial" w:cs="Arial"/>
                <w:sz w:val="20"/>
                <w:szCs w:val="20"/>
              </w:rPr>
              <w:t>І</w:t>
            </w:r>
            <w:r w:rsidR="00B02EBB">
              <w:rPr>
                <w:rFonts w:ascii="Arial" w:hAnsi="Arial" w:cs="Arial"/>
                <w:sz w:val="20"/>
                <w:szCs w:val="20"/>
              </w:rPr>
              <w:t xml:space="preserve">. </w:t>
            </w:r>
            <w:r w:rsidR="00B02EBB" w:rsidRPr="00DC6D3A">
              <w:rPr>
                <w:rFonts w:ascii="Arial" w:hAnsi="Arial" w:cs="Arial"/>
                <w:sz w:val="20"/>
                <w:szCs w:val="20"/>
              </w:rPr>
              <w:t>Б</w:t>
            </w:r>
            <w:r w:rsidR="00B02EBB">
              <w:rPr>
                <w:rFonts w:ascii="Arial" w:hAnsi="Arial" w:cs="Arial"/>
                <w:sz w:val="20"/>
                <w:szCs w:val="20"/>
              </w:rPr>
              <w:t>.</w:t>
            </w:r>
            <w:bookmarkStart w:id="2" w:name="_GoBack"/>
            <w:bookmarkEnd w:id="2"/>
            <w:r w:rsidRPr="00DC6D3A">
              <w:rPr>
                <w:rFonts w:ascii="Arial" w:hAnsi="Arial" w:cs="Arial"/>
                <w:sz w:val="20"/>
                <w:szCs w:val="20"/>
              </w:rPr>
              <w:t>):____________________</w:t>
            </w:r>
          </w:p>
          <w:p w:rsidR="007C3874" w:rsidRPr="00DC6D3A" w:rsidRDefault="007C3874" w:rsidP="00955033">
            <w:pPr>
              <w:rPr>
                <w:rFonts w:ascii="Arial" w:hAnsi="Arial" w:cs="Arial"/>
                <w:sz w:val="20"/>
                <w:szCs w:val="20"/>
              </w:rPr>
            </w:pPr>
            <w:r w:rsidRPr="00DC6D3A">
              <w:rPr>
                <w:rFonts w:ascii="Arial" w:hAnsi="Arial" w:cs="Arial"/>
                <w:sz w:val="20"/>
                <w:szCs w:val="20"/>
              </w:rPr>
              <w:t>Посада:___________________________________</w:t>
            </w:r>
          </w:p>
          <w:p w:rsidR="007C3874" w:rsidRPr="00DC6D3A" w:rsidRDefault="007C3874" w:rsidP="00955033">
            <w:pPr>
              <w:rPr>
                <w:rFonts w:ascii="Arial" w:hAnsi="Arial" w:cs="Arial"/>
                <w:sz w:val="20"/>
                <w:szCs w:val="20"/>
              </w:rPr>
            </w:pPr>
            <w:r w:rsidRPr="00DC6D3A">
              <w:rPr>
                <w:rFonts w:ascii="Arial" w:hAnsi="Arial" w:cs="Arial"/>
                <w:sz w:val="20"/>
                <w:szCs w:val="20"/>
              </w:rPr>
              <w:t>Дата:______________________________________</w:t>
            </w:r>
          </w:p>
          <w:p w:rsidR="007C3874" w:rsidRPr="00DC6D3A" w:rsidRDefault="007C3874" w:rsidP="00955033">
            <w:pPr>
              <w:rPr>
                <w:rFonts w:ascii="Arial" w:hAnsi="Arial" w:cs="Arial"/>
                <w:sz w:val="20"/>
                <w:szCs w:val="20"/>
              </w:rPr>
            </w:pPr>
          </w:p>
          <w:p w:rsidR="007C3874" w:rsidRPr="00DC6D3A" w:rsidRDefault="007C3874" w:rsidP="00955033">
            <w:pPr>
              <w:rPr>
                <w:rFonts w:ascii="Arial" w:hAnsi="Arial" w:cs="Arial"/>
                <w:sz w:val="20"/>
                <w:szCs w:val="20"/>
              </w:rPr>
            </w:pPr>
          </w:p>
          <w:p w:rsidR="007C3874" w:rsidRPr="00DC6D3A" w:rsidRDefault="007C3874" w:rsidP="00955033">
            <w:pPr>
              <w:rPr>
                <w:rFonts w:ascii="Arial" w:hAnsi="Arial" w:cs="Arial"/>
                <w:sz w:val="20"/>
                <w:szCs w:val="20"/>
              </w:rPr>
            </w:pPr>
          </w:p>
          <w:p w:rsidR="007C3874" w:rsidRPr="00DC6D3A" w:rsidRDefault="007C3874" w:rsidP="00955033">
            <w:pPr>
              <w:rPr>
                <w:rFonts w:ascii="Arial" w:hAnsi="Arial" w:cs="Arial"/>
                <w:sz w:val="20"/>
                <w:szCs w:val="20"/>
              </w:rPr>
            </w:pPr>
          </w:p>
        </w:tc>
      </w:tr>
    </w:tbl>
    <w:p w:rsidR="007C3874" w:rsidRPr="00DC6D3A" w:rsidRDefault="007C3874" w:rsidP="007C3874">
      <w:pPr>
        <w:jc w:val="center"/>
      </w:pPr>
    </w:p>
    <w:p w:rsidR="007C3874" w:rsidRPr="00DC6D3A" w:rsidRDefault="007C3874" w:rsidP="007C3874">
      <w:pPr>
        <w:rPr>
          <w:rFonts w:ascii="Arial" w:hAnsi="Arial" w:cs="Arial"/>
          <w:sz w:val="20"/>
          <w:szCs w:val="20"/>
        </w:rPr>
      </w:pPr>
    </w:p>
    <w:p w:rsidR="007C3874" w:rsidRPr="00DC6D3A" w:rsidRDefault="007C3874" w:rsidP="007C3874">
      <w:pPr>
        <w:rPr>
          <w:rFonts w:ascii="Arial" w:hAnsi="Arial" w:cs="Arial"/>
          <w:sz w:val="20"/>
          <w:szCs w:val="20"/>
        </w:rPr>
      </w:pPr>
    </w:p>
    <w:p w:rsidR="007C3874" w:rsidRPr="00DC6D3A" w:rsidRDefault="007C3874" w:rsidP="007C3874">
      <w:pPr>
        <w:rPr>
          <w:rFonts w:ascii="Arial" w:hAnsi="Arial" w:cs="Arial"/>
          <w:sz w:val="20"/>
          <w:szCs w:val="20"/>
        </w:rPr>
      </w:pPr>
    </w:p>
    <w:p w:rsidR="007C3874" w:rsidRPr="00DC6D3A" w:rsidRDefault="007C3874" w:rsidP="007C3874">
      <w:pPr>
        <w:rPr>
          <w:rFonts w:ascii="Arial" w:hAnsi="Arial" w:cs="Arial"/>
          <w:sz w:val="20"/>
          <w:szCs w:val="20"/>
        </w:rPr>
      </w:pPr>
    </w:p>
    <w:p w:rsidR="007C3874" w:rsidRPr="00DC6D3A" w:rsidRDefault="007C3874" w:rsidP="007C3874">
      <w:pPr>
        <w:rPr>
          <w:rFonts w:ascii="Arial" w:hAnsi="Arial" w:cs="Arial"/>
          <w:sz w:val="20"/>
          <w:szCs w:val="20"/>
        </w:rPr>
      </w:pPr>
    </w:p>
    <w:p w:rsidR="007C3874" w:rsidRPr="00DC6D3A" w:rsidRDefault="007C3874" w:rsidP="007C3874">
      <w:pPr>
        <w:rPr>
          <w:rFonts w:ascii="Arial" w:hAnsi="Arial" w:cs="Arial"/>
          <w:sz w:val="20"/>
          <w:szCs w:val="20"/>
        </w:rPr>
      </w:pPr>
    </w:p>
    <w:p w:rsidR="007C3874" w:rsidRPr="00DC6D3A" w:rsidRDefault="007C3874" w:rsidP="007C3874">
      <w:pPr>
        <w:rPr>
          <w:rFonts w:ascii="Arial" w:hAnsi="Arial" w:cs="Arial"/>
          <w:sz w:val="20"/>
          <w:szCs w:val="20"/>
        </w:rPr>
      </w:pPr>
    </w:p>
    <w:p w:rsidR="007C3874" w:rsidRPr="00DC6D3A" w:rsidRDefault="007C3874" w:rsidP="007C3874">
      <w:pPr>
        <w:jc w:val="center"/>
      </w:pPr>
    </w:p>
    <w:p w:rsidR="00222CF3" w:rsidRPr="00DC6D3A" w:rsidRDefault="00222CF3"/>
    <w:sectPr w:rsidR="00222CF3" w:rsidRPr="00DC6D3A">
      <w:footerReference w:type="default" r:id="rId9"/>
      <w:pgSz w:w="11906" w:h="16838"/>
      <w:pgMar w:top="360" w:right="567" w:bottom="1438" w:left="1134" w:header="720" w:footer="4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B6F" w:rsidRDefault="00356B6F">
      <w:r>
        <w:separator/>
      </w:r>
    </w:p>
  </w:endnote>
  <w:endnote w:type="continuationSeparator" w:id="0">
    <w:p w:rsidR="00356B6F" w:rsidRDefault="00356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enQuanYi Micro Hei">
    <w:altName w:val="MS Mincho"/>
    <w:charset w:val="80"/>
    <w:family w:val="auto"/>
    <w:pitch w:val="variable"/>
  </w:font>
  <w:font w:name="Lohit Hindi">
    <w:altName w:val="MS Mincho"/>
    <w:charset w:val="80"/>
    <w:family w:val="auto"/>
    <w:pitch w:val="variable"/>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E6E" w:rsidRDefault="007C3874">
    <w:pPr>
      <w:pStyle w:val="a9"/>
    </w:pPr>
    <w:r>
      <w:fldChar w:fldCharType="begin"/>
    </w:r>
    <w:r>
      <w:instrText xml:space="preserve"> PAGE </w:instrText>
    </w:r>
    <w:r>
      <w:fldChar w:fldCharType="separate"/>
    </w:r>
    <w:r w:rsidR="00B02EBB">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B6F" w:rsidRDefault="00356B6F">
      <w:r>
        <w:separator/>
      </w:r>
    </w:p>
  </w:footnote>
  <w:footnote w:type="continuationSeparator" w:id="0">
    <w:p w:rsidR="00356B6F" w:rsidRDefault="00356B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
      <w:lvlText w:val="%1."/>
      <w:lvlJc w:val="left"/>
      <w:pPr>
        <w:tabs>
          <w:tab w:val="num" w:pos="360"/>
        </w:tabs>
        <w:ind w:left="360" w:hanging="360"/>
      </w:pPr>
      <w:rPr>
        <w:b/>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
    <w:nsid w:val="00000003"/>
    <w:multiLevelType w:val="multilevel"/>
    <w:tmpl w:val="00000003"/>
    <w:name w:val="WW8Num3"/>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cs="Times New Roman"/>
        <w:b w:val="0"/>
        <w:i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rPr>
    </w:lvl>
  </w:abstractNum>
  <w:abstractNum w:abstractNumId="3">
    <w:nsid w:val="00000005"/>
    <w:multiLevelType w:val="multilevel"/>
    <w:tmpl w:val="00000005"/>
    <w:name w:val="WW8Num5"/>
    <w:lvl w:ilvl="0">
      <w:start w:val="1"/>
      <w:numFmt w:val="bullet"/>
      <w:lvlText w:val=""/>
      <w:lvlJc w:val="left"/>
      <w:pPr>
        <w:tabs>
          <w:tab w:val="num" w:pos="360"/>
        </w:tabs>
        <w:ind w:left="360" w:hanging="360"/>
      </w:pPr>
      <w:rPr>
        <w:rFonts w:ascii="Symbol" w:hAnsi="Symbol" w:cs="Symbol"/>
      </w:rPr>
    </w:lvl>
    <w:lvl w:ilvl="1">
      <w:start w:val="1"/>
      <w:numFmt w:val="decimal"/>
      <w:lvlText w:val="%1.%2."/>
      <w:lvlJc w:val="left"/>
      <w:pPr>
        <w:tabs>
          <w:tab w:val="num" w:pos="792"/>
        </w:tabs>
        <w:ind w:left="792" w:hanging="432"/>
      </w:pPr>
      <w:rPr>
        <w:rFonts w:ascii="Courier New" w:hAnsi="Courier New" w:cs="Courier Ne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0000006"/>
    <w:multiLevelType w:val="multilevel"/>
    <w:tmpl w:val="00000006"/>
    <w:name w:val="WW8Num6"/>
    <w:lvl w:ilvl="0">
      <w:start w:val="1"/>
      <w:numFmt w:val="bullet"/>
      <w:lvlText w:val=""/>
      <w:lvlJc w:val="left"/>
      <w:pPr>
        <w:tabs>
          <w:tab w:val="num" w:pos="1080"/>
        </w:tabs>
        <w:ind w:left="1080" w:hanging="360"/>
      </w:pPr>
      <w:rPr>
        <w:rFonts w:ascii="Symbol" w:hAnsi="Symbol" w:cs="Symbol"/>
      </w:r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874"/>
    <w:rsid w:val="0016784B"/>
    <w:rsid w:val="00182F93"/>
    <w:rsid w:val="00222CF3"/>
    <w:rsid w:val="00237B1B"/>
    <w:rsid w:val="00356B6F"/>
    <w:rsid w:val="00401606"/>
    <w:rsid w:val="0043355F"/>
    <w:rsid w:val="00433DF5"/>
    <w:rsid w:val="004379F0"/>
    <w:rsid w:val="00640EB5"/>
    <w:rsid w:val="006C6A2F"/>
    <w:rsid w:val="007C3874"/>
    <w:rsid w:val="00B02EBB"/>
    <w:rsid w:val="00B35CB4"/>
    <w:rsid w:val="00C6450C"/>
    <w:rsid w:val="00D24978"/>
    <w:rsid w:val="00DC2400"/>
    <w:rsid w:val="00DC6D3A"/>
    <w:rsid w:val="00EE6C02"/>
    <w:rsid w:val="00FF2E6E"/>
    <w:rsid w:val="00FF6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874"/>
    <w:pPr>
      <w:suppressAutoHyphens/>
      <w:spacing w:after="0" w:line="240" w:lineRule="auto"/>
    </w:pPr>
    <w:rPr>
      <w:rFonts w:ascii="Times New Roman" w:eastAsia="Times New Roman" w:hAnsi="Times New Roman" w:cs="Times New Roman"/>
      <w:sz w:val="24"/>
      <w:szCs w:val="24"/>
      <w:lang w:val="uk-UA" w:eastAsia="zh-CN"/>
    </w:rPr>
  </w:style>
  <w:style w:type="paragraph" w:styleId="1">
    <w:name w:val="heading 1"/>
    <w:basedOn w:val="a"/>
    <w:next w:val="a"/>
    <w:link w:val="10"/>
    <w:qFormat/>
    <w:rsid w:val="007C3874"/>
    <w:pPr>
      <w:keepNext/>
      <w:numPr>
        <w:numId w:val="1"/>
      </w:numPr>
      <w:spacing w:before="120" w:after="120"/>
      <w:ind w:left="357" w:hanging="357"/>
      <w:jc w:val="center"/>
      <w:outlineLvl w:val="0"/>
    </w:pPr>
    <w:rPr>
      <w:rFonts w:ascii="Arial" w:hAnsi="Arial" w:cs="Arial"/>
      <w:b/>
      <w:bCs/>
      <w:cap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3874"/>
    <w:rPr>
      <w:rFonts w:ascii="Arial" w:eastAsia="Times New Roman" w:hAnsi="Arial" w:cs="Arial"/>
      <w:b/>
      <w:bCs/>
      <w:caps/>
      <w:sz w:val="20"/>
      <w:szCs w:val="20"/>
      <w:lang w:val="uk-UA" w:eastAsia="zh-CN"/>
    </w:rPr>
  </w:style>
  <w:style w:type="character" w:styleId="a3">
    <w:name w:val="Hyperlink"/>
    <w:rsid w:val="007C3874"/>
    <w:rPr>
      <w:color w:val="000080"/>
      <w:u w:val="single"/>
    </w:rPr>
  </w:style>
  <w:style w:type="paragraph" w:customStyle="1" w:styleId="a4">
    <w:name w:val="Заголовок"/>
    <w:basedOn w:val="a"/>
    <w:next w:val="a5"/>
    <w:rsid w:val="007C3874"/>
    <w:pPr>
      <w:keepNext/>
      <w:spacing w:before="240" w:after="120"/>
    </w:pPr>
    <w:rPr>
      <w:rFonts w:ascii="Arial" w:eastAsia="WenQuanYi Micro Hei" w:hAnsi="Arial" w:cs="Lohit Hindi"/>
      <w:sz w:val="28"/>
      <w:szCs w:val="28"/>
    </w:rPr>
  </w:style>
  <w:style w:type="paragraph" w:styleId="a5">
    <w:name w:val="Body Text"/>
    <w:basedOn w:val="a"/>
    <w:link w:val="a6"/>
    <w:rsid w:val="007C3874"/>
    <w:pPr>
      <w:widowControl w:val="0"/>
      <w:spacing w:after="120"/>
    </w:pPr>
    <w:rPr>
      <w:rFonts w:ascii="Arial" w:hAnsi="Arial" w:cs="Arial"/>
    </w:rPr>
  </w:style>
  <w:style w:type="character" w:customStyle="1" w:styleId="a6">
    <w:name w:val="Основной текст Знак"/>
    <w:basedOn w:val="a0"/>
    <w:link w:val="a5"/>
    <w:rsid w:val="007C3874"/>
    <w:rPr>
      <w:rFonts w:ascii="Arial" w:eastAsia="Times New Roman" w:hAnsi="Arial" w:cs="Arial"/>
      <w:sz w:val="24"/>
      <w:szCs w:val="24"/>
      <w:lang w:val="uk-UA" w:eastAsia="zh-CN"/>
    </w:rPr>
  </w:style>
  <w:style w:type="paragraph" w:styleId="a7">
    <w:name w:val="header"/>
    <w:basedOn w:val="a"/>
    <w:link w:val="a8"/>
    <w:rsid w:val="007C3874"/>
    <w:pPr>
      <w:tabs>
        <w:tab w:val="center" w:pos="4677"/>
        <w:tab w:val="right" w:pos="10260"/>
      </w:tabs>
    </w:pPr>
    <w:rPr>
      <w:rFonts w:ascii="Arial" w:hAnsi="Arial" w:cs="Arial"/>
      <w:bCs/>
      <w:i/>
      <w:spacing w:val="20"/>
      <w:sz w:val="14"/>
      <w:szCs w:val="14"/>
    </w:rPr>
  </w:style>
  <w:style w:type="character" w:customStyle="1" w:styleId="a8">
    <w:name w:val="Верхний колонтитул Знак"/>
    <w:basedOn w:val="a0"/>
    <w:link w:val="a7"/>
    <w:rsid w:val="007C3874"/>
    <w:rPr>
      <w:rFonts w:ascii="Arial" w:eastAsia="Times New Roman" w:hAnsi="Arial" w:cs="Arial"/>
      <w:bCs/>
      <w:i/>
      <w:spacing w:val="20"/>
      <w:sz w:val="14"/>
      <w:szCs w:val="14"/>
      <w:lang w:val="uk-UA" w:eastAsia="zh-CN"/>
    </w:rPr>
  </w:style>
  <w:style w:type="paragraph" w:styleId="a9">
    <w:name w:val="footer"/>
    <w:basedOn w:val="a"/>
    <w:link w:val="aa"/>
    <w:rsid w:val="007C3874"/>
    <w:pPr>
      <w:tabs>
        <w:tab w:val="center" w:pos="4677"/>
        <w:tab w:val="right" w:pos="9355"/>
      </w:tabs>
      <w:jc w:val="center"/>
    </w:pPr>
    <w:rPr>
      <w:rFonts w:ascii="Arial" w:hAnsi="Arial" w:cs="Arial"/>
      <w:bCs/>
      <w:sz w:val="20"/>
      <w:szCs w:val="20"/>
      <w:lang w:val="ru-RU" w:eastAsia="ru-RU"/>
    </w:rPr>
  </w:style>
  <w:style w:type="character" w:customStyle="1" w:styleId="aa">
    <w:name w:val="Нижний колонтитул Знак"/>
    <w:basedOn w:val="a0"/>
    <w:link w:val="a9"/>
    <w:rsid w:val="007C3874"/>
    <w:rPr>
      <w:rFonts w:ascii="Arial" w:eastAsia="Times New Roman" w:hAnsi="Arial" w:cs="Arial"/>
      <w:bCs/>
      <w:sz w:val="20"/>
      <w:szCs w:val="20"/>
      <w:lang w:eastAsia="ru-RU"/>
    </w:rPr>
  </w:style>
  <w:style w:type="paragraph" w:customStyle="1" w:styleId="ab">
    <w:name w:val="Название таблицы"/>
    <w:basedOn w:val="a"/>
    <w:rsid w:val="007C3874"/>
    <w:pPr>
      <w:jc w:val="center"/>
    </w:pPr>
    <w:rPr>
      <w:rFonts w:ascii="Arial" w:hAnsi="Arial" w:cs="Arial"/>
      <w:b/>
      <w:bCs/>
      <w:sz w:val="20"/>
      <w:szCs w:val="20"/>
    </w:rPr>
  </w:style>
  <w:style w:type="paragraph" w:customStyle="1" w:styleId="11">
    <w:name w:val="Обычный1"/>
    <w:rsid w:val="007C3874"/>
    <w:pPr>
      <w:suppressAutoHyphens/>
      <w:spacing w:after="0" w:line="240" w:lineRule="auto"/>
    </w:pPr>
    <w:rPr>
      <w:rFonts w:ascii="Times New Roman" w:eastAsia="Arial" w:hAnsi="Times New Roman" w:cs="Times New Roman"/>
      <w:sz w:val="20"/>
      <w:szCs w:val="20"/>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874"/>
    <w:pPr>
      <w:suppressAutoHyphens/>
      <w:spacing w:after="0" w:line="240" w:lineRule="auto"/>
    </w:pPr>
    <w:rPr>
      <w:rFonts w:ascii="Times New Roman" w:eastAsia="Times New Roman" w:hAnsi="Times New Roman" w:cs="Times New Roman"/>
      <w:sz w:val="24"/>
      <w:szCs w:val="24"/>
      <w:lang w:val="uk-UA" w:eastAsia="zh-CN"/>
    </w:rPr>
  </w:style>
  <w:style w:type="paragraph" w:styleId="1">
    <w:name w:val="heading 1"/>
    <w:basedOn w:val="a"/>
    <w:next w:val="a"/>
    <w:link w:val="10"/>
    <w:qFormat/>
    <w:rsid w:val="007C3874"/>
    <w:pPr>
      <w:keepNext/>
      <w:numPr>
        <w:numId w:val="1"/>
      </w:numPr>
      <w:spacing w:before="120" w:after="120"/>
      <w:ind w:left="357" w:hanging="357"/>
      <w:jc w:val="center"/>
      <w:outlineLvl w:val="0"/>
    </w:pPr>
    <w:rPr>
      <w:rFonts w:ascii="Arial" w:hAnsi="Arial" w:cs="Arial"/>
      <w:b/>
      <w:bCs/>
      <w:cap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3874"/>
    <w:rPr>
      <w:rFonts w:ascii="Arial" w:eastAsia="Times New Roman" w:hAnsi="Arial" w:cs="Arial"/>
      <w:b/>
      <w:bCs/>
      <w:caps/>
      <w:sz w:val="20"/>
      <w:szCs w:val="20"/>
      <w:lang w:val="uk-UA" w:eastAsia="zh-CN"/>
    </w:rPr>
  </w:style>
  <w:style w:type="character" w:styleId="a3">
    <w:name w:val="Hyperlink"/>
    <w:rsid w:val="007C3874"/>
    <w:rPr>
      <w:color w:val="000080"/>
      <w:u w:val="single"/>
    </w:rPr>
  </w:style>
  <w:style w:type="paragraph" w:customStyle="1" w:styleId="a4">
    <w:name w:val="Заголовок"/>
    <w:basedOn w:val="a"/>
    <w:next w:val="a5"/>
    <w:rsid w:val="007C3874"/>
    <w:pPr>
      <w:keepNext/>
      <w:spacing w:before="240" w:after="120"/>
    </w:pPr>
    <w:rPr>
      <w:rFonts w:ascii="Arial" w:eastAsia="WenQuanYi Micro Hei" w:hAnsi="Arial" w:cs="Lohit Hindi"/>
      <w:sz w:val="28"/>
      <w:szCs w:val="28"/>
    </w:rPr>
  </w:style>
  <w:style w:type="paragraph" w:styleId="a5">
    <w:name w:val="Body Text"/>
    <w:basedOn w:val="a"/>
    <w:link w:val="a6"/>
    <w:rsid w:val="007C3874"/>
    <w:pPr>
      <w:widowControl w:val="0"/>
      <w:spacing w:after="120"/>
    </w:pPr>
    <w:rPr>
      <w:rFonts w:ascii="Arial" w:hAnsi="Arial" w:cs="Arial"/>
    </w:rPr>
  </w:style>
  <w:style w:type="character" w:customStyle="1" w:styleId="a6">
    <w:name w:val="Основной текст Знак"/>
    <w:basedOn w:val="a0"/>
    <w:link w:val="a5"/>
    <w:rsid w:val="007C3874"/>
    <w:rPr>
      <w:rFonts w:ascii="Arial" w:eastAsia="Times New Roman" w:hAnsi="Arial" w:cs="Arial"/>
      <w:sz w:val="24"/>
      <w:szCs w:val="24"/>
      <w:lang w:val="uk-UA" w:eastAsia="zh-CN"/>
    </w:rPr>
  </w:style>
  <w:style w:type="paragraph" w:styleId="a7">
    <w:name w:val="header"/>
    <w:basedOn w:val="a"/>
    <w:link w:val="a8"/>
    <w:rsid w:val="007C3874"/>
    <w:pPr>
      <w:tabs>
        <w:tab w:val="center" w:pos="4677"/>
        <w:tab w:val="right" w:pos="10260"/>
      </w:tabs>
    </w:pPr>
    <w:rPr>
      <w:rFonts w:ascii="Arial" w:hAnsi="Arial" w:cs="Arial"/>
      <w:bCs/>
      <w:i/>
      <w:spacing w:val="20"/>
      <w:sz w:val="14"/>
      <w:szCs w:val="14"/>
    </w:rPr>
  </w:style>
  <w:style w:type="character" w:customStyle="1" w:styleId="a8">
    <w:name w:val="Верхний колонтитул Знак"/>
    <w:basedOn w:val="a0"/>
    <w:link w:val="a7"/>
    <w:rsid w:val="007C3874"/>
    <w:rPr>
      <w:rFonts w:ascii="Arial" w:eastAsia="Times New Roman" w:hAnsi="Arial" w:cs="Arial"/>
      <w:bCs/>
      <w:i/>
      <w:spacing w:val="20"/>
      <w:sz w:val="14"/>
      <w:szCs w:val="14"/>
      <w:lang w:val="uk-UA" w:eastAsia="zh-CN"/>
    </w:rPr>
  </w:style>
  <w:style w:type="paragraph" w:styleId="a9">
    <w:name w:val="footer"/>
    <w:basedOn w:val="a"/>
    <w:link w:val="aa"/>
    <w:rsid w:val="007C3874"/>
    <w:pPr>
      <w:tabs>
        <w:tab w:val="center" w:pos="4677"/>
        <w:tab w:val="right" w:pos="9355"/>
      </w:tabs>
      <w:jc w:val="center"/>
    </w:pPr>
    <w:rPr>
      <w:rFonts w:ascii="Arial" w:hAnsi="Arial" w:cs="Arial"/>
      <w:bCs/>
      <w:sz w:val="20"/>
      <w:szCs w:val="20"/>
      <w:lang w:val="ru-RU" w:eastAsia="ru-RU"/>
    </w:rPr>
  </w:style>
  <w:style w:type="character" w:customStyle="1" w:styleId="aa">
    <w:name w:val="Нижний колонтитул Знак"/>
    <w:basedOn w:val="a0"/>
    <w:link w:val="a9"/>
    <w:rsid w:val="007C3874"/>
    <w:rPr>
      <w:rFonts w:ascii="Arial" w:eastAsia="Times New Roman" w:hAnsi="Arial" w:cs="Arial"/>
      <w:bCs/>
      <w:sz w:val="20"/>
      <w:szCs w:val="20"/>
      <w:lang w:eastAsia="ru-RU"/>
    </w:rPr>
  </w:style>
  <w:style w:type="paragraph" w:customStyle="1" w:styleId="ab">
    <w:name w:val="Название таблицы"/>
    <w:basedOn w:val="a"/>
    <w:rsid w:val="007C3874"/>
    <w:pPr>
      <w:jc w:val="center"/>
    </w:pPr>
    <w:rPr>
      <w:rFonts w:ascii="Arial" w:hAnsi="Arial" w:cs="Arial"/>
      <w:b/>
      <w:bCs/>
      <w:sz w:val="20"/>
      <w:szCs w:val="20"/>
    </w:rPr>
  </w:style>
  <w:style w:type="paragraph" w:customStyle="1" w:styleId="11">
    <w:name w:val="Обычный1"/>
    <w:rsid w:val="007C3874"/>
    <w:pPr>
      <w:suppressAutoHyphens/>
      <w:spacing w:after="0" w:line="240" w:lineRule="auto"/>
    </w:pPr>
    <w:rPr>
      <w:rFonts w:ascii="Times New Roman" w:eastAsia="Arial" w:hAnsi="Times New Roman" w:cs="Times New Roman"/>
      <w:sz w:val="20"/>
      <w:szCs w:val="20"/>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gov.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9</Pages>
  <Words>3462</Words>
  <Characters>19736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2016-08-02T14:11:00Z</dcterms:created>
  <dcterms:modified xsi:type="dcterms:W3CDTF">2016-08-29T08:27:00Z</dcterms:modified>
</cp:coreProperties>
</file>